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2E" w:rsidRPr="00372389" w:rsidRDefault="003A25EB">
      <w:pPr>
        <w:jc w:val="center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ВСЕРОССИЙСКАЯ ОЛИМПИАДА ШКОЛЬНИКОВ</w:t>
      </w:r>
    </w:p>
    <w:p w:rsidR="0097272E" w:rsidRPr="00372389" w:rsidRDefault="0097272E">
      <w:pPr>
        <w:spacing w:line="2" w:lineRule="exact"/>
        <w:rPr>
          <w:sz w:val="24"/>
          <w:szCs w:val="24"/>
        </w:rPr>
      </w:pPr>
    </w:p>
    <w:p w:rsidR="0097272E" w:rsidRPr="00372389" w:rsidRDefault="003A25EB">
      <w:pPr>
        <w:jc w:val="center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 xml:space="preserve">ПО ОБЩЕСТВОЗНАНИЮ </w:t>
      </w:r>
      <w:r w:rsidR="00372389" w:rsidRPr="00372389">
        <w:rPr>
          <w:rFonts w:eastAsia="Times"/>
          <w:sz w:val="28"/>
          <w:szCs w:val="28"/>
        </w:rPr>
        <w:t>202</w:t>
      </w:r>
      <w:r w:rsidR="00714D73">
        <w:rPr>
          <w:rFonts w:eastAsia="Times"/>
          <w:sz w:val="28"/>
          <w:szCs w:val="28"/>
        </w:rPr>
        <w:t>5</w:t>
      </w:r>
      <w:r w:rsidR="002A3B7C" w:rsidRPr="00372389">
        <w:rPr>
          <w:rFonts w:eastAsia="Times"/>
          <w:sz w:val="28"/>
          <w:szCs w:val="28"/>
        </w:rPr>
        <w:t>–202</w:t>
      </w:r>
      <w:bookmarkStart w:id="0" w:name="_GoBack"/>
      <w:bookmarkEnd w:id="0"/>
      <w:r w:rsidR="00714D73">
        <w:rPr>
          <w:rFonts w:eastAsia="Times"/>
          <w:sz w:val="28"/>
          <w:szCs w:val="28"/>
        </w:rPr>
        <w:t>6</w:t>
      </w:r>
      <w:r w:rsidRPr="00372389">
        <w:rPr>
          <w:rFonts w:eastAsia="Times New Roman"/>
          <w:sz w:val="28"/>
          <w:szCs w:val="28"/>
        </w:rPr>
        <w:t xml:space="preserve">  </w:t>
      </w:r>
      <w:proofErr w:type="spellStart"/>
      <w:r w:rsidRPr="00372389">
        <w:rPr>
          <w:rFonts w:eastAsia="Times New Roman"/>
          <w:sz w:val="28"/>
          <w:szCs w:val="28"/>
        </w:rPr>
        <w:t>уч</w:t>
      </w:r>
      <w:proofErr w:type="spellEnd"/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г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20" w:lineRule="exact"/>
        <w:rPr>
          <w:sz w:val="24"/>
          <w:szCs w:val="24"/>
        </w:rPr>
      </w:pPr>
    </w:p>
    <w:p w:rsidR="0097272E" w:rsidRPr="00372389" w:rsidRDefault="003A25EB">
      <w:pPr>
        <w:jc w:val="center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ШКОЛЬНЫЙ ЭТАП</w:t>
      </w:r>
    </w:p>
    <w:p w:rsidR="0097272E" w:rsidRPr="00372389" w:rsidRDefault="0097272E">
      <w:pPr>
        <w:spacing w:line="120" w:lineRule="exact"/>
        <w:rPr>
          <w:sz w:val="24"/>
          <w:szCs w:val="24"/>
        </w:rPr>
      </w:pPr>
    </w:p>
    <w:p w:rsidR="0097272E" w:rsidRPr="00372389" w:rsidRDefault="003A25EB">
      <w:pPr>
        <w:numPr>
          <w:ilvl w:val="0"/>
          <w:numId w:val="1"/>
        </w:numPr>
        <w:tabs>
          <w:tab w:val="left" w:pos="4580"/>
        </w:tabs>
        <w:ind w:left="4580" w:hanging="202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класс</w:t>
      </w: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87" w:lineRule="exact"/>
        <w:rPr>
          <w:sz w:val="24"/>
          <w:szCs w:val="24"/>
        </w:rPr>
      </w:pPr>
    </w:p>
    <w:p w:rsidR="0097272E" w:rsidRPr="00372389" w:rsidRDefault="003A25EB">
      <w:pPr>
        <w:jc w:val="center"/>
        <w:rPr>
          <w:sz w:val="20"/>
          <w:szCs w:val="20"/>
        </w:rPr>
      </w:pPr>
      <w:r w:rsidRPr="00372389">
        <w:rPr>
          <w:rFonts w:eastAsia="Times New Roman"/>
          <w:b/>
          <w:bCs/>
          <w:i/>
          <w:iCs/>
          <w:sz w:val="28"/>
          <w:szCs w:val="28"/>
        </w:rPr>
        <w:t>Уважаемый участник</w:t>
      </w:r>
      <w:r w:rsidRPr="00372389">
        <w:rPr>
          <w:rFonts w:eastAsia="Times"/>
          <w:b/>
          <w:bCs/>
          <w:i/>
          <w:iCs/>
          <w:sz w:val="28"/>
          <w:szCs w:val="28"/>
        </w:rPr>
        <w:t>!</w:t>
      </w: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53" w:lineRule="exact"/>
        <w:rPr>
          <w:sz w:val="24"/>
          <w:szCs w:val="24"/>
        </w:rPr>
      </w:pPr>
    </w:p>
    <w:p w:rsidR="0097272E" w:rsidRPr="00372389" w:rsidRDefault="003A25EB">
      <w:pPr>
        <w:spacing w:line="234" w:lineRule="auto"/>
        <w:ind w:firstLine="708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которую лучше организовать следующим образом</w:t>
      </w:r>
      <w:r w:rsidRPr="00372389">
        <w:rPr>
          <w:rFonts w:eastAsia="Times"/>
          <w:sz w:val="28"/>
          <w:szCs w:val="28"/>
        </w:rPr>
        <w:t>:</w:t>
      </w:r>
    </w:p>
    <w:p w:rsidR="0097272E" w:rsidRPr="00372389" w:rsidRDefault="0097272E">
      <w:pPr>
        <w:spacing w:line="1" w:lineRule="exact"/>
        <w:rPr>
          <w:sz w:val="24"/>
          <w:szCs w:val="24"/>
        </w:rPr>
      </w:pPr>
    </w:p>
    <w:p w:rsidR="0097272E" w:rsidRPr="00372389" w:rsidRDefault="003A25EB">
      <w:pPr>
        <w:numPr>
          <w:ilvl w:val="0"/>
          <w:numId w:val="2"/>
        </w:numPr>
        <w:tabs>
          <w:tab w:val="left" w:pos="920"/>
        </w:tabs>
        <w:ind w:left="920" w:hanging="219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внимательно прочитайте задание</w:t>
      </w:r>
      <w:r w:rsidRPr="00372389">
        <w:rPr>
          <w:rFonts w:eastAsia="Times"/>
          <w:sz w:val="28"/>
          <w:szCs w:val="28"/>
        </w:rPr>
        <w:t>;</w:t>
      </w:r>
    </w:p>
    <w:p w:rsidR="0097272E" w:rsidRPr="00372389" w:rsidRDefault="0097272E">
      <w:pPr>
        <w:spacing w:line="14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numPr>
          <w:ilvl w:val="0"/>
          <w:numId w:val="2"/>
        </w:numPr>
        <w:tabs>
          <w:tab w:val="left" w:pos="919"/>
        </w:tabs>
        <w:spacing w:line="237" w:lineRule="auto"/>
        <w:ind w:firstLine="701"/>
        <w:jc w:val="both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обдумайте и сформулируйте конкретный ответ </w:t>
      </w:r>
      <w:r w:rsidRPr="00372389">
        <w:rPr>
          <w:rFonts w:eastAsia="Times"/>
          <w:sz w:val="28"/>
          <w:szCs w:val="28"/>
        </w:rPr>
        <w:t>(</w:t>
      </w:r>
      <w:r w:rsidRPr="00372389">
        <w:rPr>
          <w:rFonts w:eastAsia="Times New Roman"/>
          <w:sz w:val="28"/>
          <w:szCs w:val="28"/>
        </w:rPr>
        <w:t>ответ должен быть кратким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и его содержание следует вписать в отведённое поле</w:t>
      </w:r>
      <w:r w:rsidRPr="00372389">
        <w:rPr>
          <w:rFonts w:eastAsia="Times"/>
          <w:sz w:val="28"/>
          <w:szCs w:val="28"/>
        </w:rPr>
        <w:t>;</w:t>
      </w:r>
      <w:r w:rsidRPr="00372389">
        <w:rPr>
          <w:rFonts w:eastAsia="Times New Roman"/>
          <w:sz w:val="28"/>
          <w:szCs w:val="28"/>
        </w:rPr>
        <w:t xml:space="preserve"> записи ведите чётко и разборчиво</w:t>
      </w:r>
      <w:r w:rsidRPr="00372389">
        <w:rPr>
          <w:rFonts w:eastAsia="Times"/>
          <w:sz w:val="28"/>
          <w:szCs w:val="28"/>
        </w:rPr>
        <w:t>).</w:t>
      </w:r>
    </w:p>
    <w:p w:rsidR="0097272E" w:rsidRPr="00372389" w:rsidRDefault="0097272E">
      <w:pPr>
        <w:spacing w:line="17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4" w:lineRule="auto"/>
        <w:ind w:firstLine="708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не выше указанной максимальной оценки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0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6" w:lineRule="auto"/>
        <w:ind w:firstLine="708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 xml:space="preserve">Сумма набранных баллов за все решённые вопросы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итог Вашей работы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Максимальное количество баллов </w:t>
      </w:r>
      <w:r w:rsidRPr="00372389">
        <w:rPr>
          <w:rFonts w:eastAsia="Times"/>
          <w:sz w:val="28"/>
          <w:szCs w:val="28"/>
        </w:rPr>
        <w:t>– 90.</w:t>
      </w:r>
    </w:p>
    <w:p w:rsidR="0097272E" w:rsidRPr="00372389" w:rsidRDefault="0097272E">
      <w:pPr>
        <w:spacing w:line="9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6" w:lineRule="auto"/>
        <w:ind w:firstLine="708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Задания считаются выполненными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если Вы вовремя сдали их членам жюри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53" w:lineRule="exact"/>
        <w:rPr>
          <w:sz w:val="24"/>
          <w:szCs w:val="24"/>
        </w:rPr>
      </w:pPr>
    </w:p>
    <w:p w:rsidR="0097272E" w:rsidRPr="00372389" w:rsidRDefault="003A25EB">
      <w:pPr>
        <w:jc w:val="center"/>
        <w:rPr>
          <w:sz w:val="20"/>
          <w:szCs w:val="20"/>
        </w:rPr>
      </w:pPr>
      <w:r w:rsidRPr="00372389">
        <w:rPr>
          <w:rFonts w:eastAsia="Times New Roman"/>
          <w:b/>
          <w:bCs/>
          <w:i/>
          <w:iCs/>
          <w:sz w:val="28"/>
          <w:szCs w:val="28"/>
        </w:rPr>
        <w:t>Желаем успеха</w:t>
      </w:r>
      <w:r w:rsidRPr="00372389">
        <w:rPr>
          <w:rFonts w:eastAsia="Times"/>
          <w:b/>
          <w:bCs/>
          <w:i/>
          <w:iCs/>
          <w:sz w:val="28"/>
          <w:szCs w:val="28"/>
        </w:rPr>
        <w:t>!</w:t>
      </w: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00" w:lineRule="exact"/>
        <w:rPr>
          <w:sz w:val="24"/>
          <w:szCs w:val="24"/>
        </w:rPr>
      </w:pPr>
    </w:p>
    <w:p w:rsidR="0097272E" w:rsidRPr="00372389" w:rsidRDefault="0097272E">
      <w:pPr>
        <w:spacing w:line="266" w:lineRule="exact"/>
        <w:rPr>
          <w:sz w:val="24"/>
          <w:szCs w:val="24"/>
        </w:rPr>
      </w:pPr>
    </w:p>
    <w:p w:rsidR="0097272E" w:rsidRPr="00372389" w:rsidRDefault="003A25EB">
      <w:pPr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1</w:t>
      </w:r>
    </w:p>
    <w:p w:rsidR="0097272E" w:rsidRPr="00372389" w:rsidRDefault="0097272E">
      <w:pPr>
        <w:sectPr w:rsidR="0097272E" w:rsidRPr="00372389">
          <w:pgSz w:w="11900" w:h="16840"/>
          <w:pgMar w:top="1125" w:right="1140" w:bottom="475" w:left="11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9060"/>
      </w:tblGrid>
      <w:tr w:rsidR="0097272E" w:rsidRPr="00372389">
        <w:trPr>
          <w:trHeight w:val="276"/>
        </w:trPr>
        <w:tc>
          <w:tcPr>
            <w:tcW w:w="560" w:type="dxa"/>
            <w:vAlign w:val="bottom"/>
          </w:tcPr>
          <w:p w:rsidR="0097272E" w:rsidRPr="00372389" w:rsidRDefault="0097272E">
            <w:pPr>
              <w:rPr>
                <w:sz w:val="23"/>
                <w:szCs w:val="23"/>
              </w:rPr>
            </w:pPr>
          </w:p>
        </w:tc>
        <w:tc>
          <w:tcPr>
            <w:tcW w:w="9060" w:type="dxa"/>
            <w:vAlign w:val="bottom"/>
          </w:tcPr>
          <w:p w:rsidR="0097272E" w:rsidRPr="00372389" w:rsidRDefault="003A25EB" w:rsidP="00714D73">
            <w:pPr>
              <w:ind w:right="588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w w:val="99"/>
                <w:sz w:val="24"/>
                <w:szCs w:val="24"/>
              </w:rPr>
              <w:t>Всероссийская олимпиада школьников по обществознанию</w:t>
            </w:r>
            <w:r w:rsidRPr="00372389">
              <w:rPr>
                <w:rFonts w:eastAsia="Times"/>
                <w:w w:val="99"/>
                <w:sz w:val="24"/>
                <w:szCs w:val="24"/>
              </w:rPr>
              <w:t xml:space="preserve">. </w:t>
            </w:r>
            <w:r w:rsidR="00372389" w:rsidRPr="00372389">
              <w:rPr>
                <w:rFonts w:eastAsia="Times"/>
                <w:w w:val="99"/>
                <w:sz w:val="24"/>
                <w:szCs w:val="24"/>
              </w:rPr>
              <w:t>202</w:t>
            </w:r>
            <w:r w:rsidR="00714D73">
              <w:rPr>
                <w:rFonts w:eastAsia="Times"/>
                <w:w w:val="99"/>
                <w:sz w:val="24"/>
                <w:szCs w:val="24"/>
              </w:rPr>
              <w:t>5</w:t>
            </w:r>
            <w:r w:rsidR="002A3B7C" w:rsidRPr="00372389">
              <w:rPr>
                <w:rFonts w:eastAsia="Times"/>
                <w:w w:val="99"/>
                <w:sz w:val="24"/>
                <w:szCs w:val="24"/>
              </w:rPr>
              <w:t>-202</w:t>
            </w:r>
            <w:r w:rsidR="00714D73">
              <w:rPr>
                <w:rFonts w:eastAsia="Times"/>
                <w:w w:val="99"/>
                <w:sz w:val="24"/>
                <w:szCs w:val="24"/>
              </w:rPr>
              <w:t>6</w:t>
            </w:r>
            <w:r w:rsidR="004467B5" w:rsidRPr="00372389">
              <w:rPr>
                <w:rFonts w:eastAsia="Times"/>
                <w:w w:val="99"/>
                <w:sz w:val="24"/>
                <w:szCs w:val="24"/>
              </w:rPr>
              <w:t xml:space="preserve"> </w:t>
            </w:r>
            <w:proofErr w:type="spellStart"/>
            <w:r w:rsidRPr="00372389">
              <w:rPr>
                <w:rFonts w:eastAsia="Times New Roman"/>
                <w:w w:val="99"/>
                <w:sz w:val="24"/>
                <w:szCs w:val="24"/>
              </w:rPr>
              <w:t>уч</w:t>
            </w:r>
            <w:proofErr w:type="spellEnd"/>
            <w:r w:rsidRPr="00372389">
              <w:rPr>
                <w:rFonts w:eastAsia="Times"/>
                <w:w w:val="99"/>
                <w:sz w:val="24"/>
                <w:szCs w:val="24"/>
              </w:rPr>
              <w:t>.</w:t>
            </w:r>
            <w:r w:rsidRPr="00372389">
              <w:rPr>
                <w:rFonts w:eastAsia="Times New Roman"/>
                <w:w w:val="99"/>
                <w:sz w:val="24"/>
                <w:szCs w:val="24"/>
              </w:rPr>
              <w:t xml:space="preserve"> г</w:t>
            </w:r>
            <w:r w:rsidRPr="00372389">
              <w:rPr>
                <w:rFonts w:eastAsia="Times"/>
                <w:w w:val="99"/>
                <w:sz w:val="24"/>
                <w:szCs w:val="24"/>
              </w:rPr>
              <w:t>.</w:t>
            </w:r>
          </w:p>
        </w:tc>
      </w:tr>
      <w:tr w:rsidR="0097272E" w:rsidRPr="00372389">
        <w:trPr>
          <w:trHeight w:val="276"/>
        </w:trPr>
        <w:tc>
          <w:tcPr>
            <w:tcW w:w="5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60" w:type="dxa"/>
            <w:vAlign w:val="bottom"/>
          </w:tcPr>
          <w:p w:rsidR="0097272E" w:rsidRPr="00372389" w:rsidRDefault="003A25EB">
            <w:pPr>
              <w:ind w:right="568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w w:val="99"/>
                <w:sz w:val="24"/>
                <w:szCs w:val="24"/>
              </w:rPr>
              <w:t>Школьный этап</w:t>
            </w:r>
            <w:r w:rsidRPr="00372389">
              <w:rPr>
                <w:rFonts w:eastAsia="Times"/>
                <w:w w:val="99"/>
                <w:sz w:val="24"/>
                <w:szCs w:val="24"/>
              </w:rPr>
              <w:t>. 7</w:t>
            </w:r>
            <w:r w:rsidRPr="00372389">
              <w:rPr>
                <w:rFonts w:eastAsia="Times New Roman"/>
                <w:w w:val="99"/>
                <w:sz w:val="24"/>
                <w:szCs w:val="24"/>
              </w:rPr>
              <w:t xml:space="preserve"> класс</w:t>
            </w:r>
          </w:p>
        </w:tc>
      </w:tr>
      <w:tr w:rsidR="0097272E" w:rsidRPr="00372389">
        <w:trPr>
          <w:trHeight w:val="447"/>
        </w:trPr>
        <w:tc>
          <w:tcPr>
            <w:tcW w:w="5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60" w:type="dxa"/>
            <w:vAlign w:val="bottom"/>
          </w:tcPr>
          <w:p w:rsidR="0097272E" w:rsidRPr="00372389" w:rsidRDefault="003A25EB">
            <w:pPr>
              <w:ind w:right="1048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Методика оценивания выполнения олимпиадных заданий</w:t>
            </w:r>
          </w:p>
        </w:tc>
      </w:tr>
      <w:tr w:rsidR="0097272E" w:rsidRPr="00372389">
        <w:trPr>
          <w:trHeight w:val="641"/>
        </w:trPr>
        <w:tc>
          <w:tcPr>
            <w:tcW w:w="560" w:type="dxa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0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Выберите один правильный ответ из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предложенных</w:t>
            </w:r>
            <w:proofErr w:type="gramEnd"/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 Ответ внесите</w:t>
            </w:r>
          </w:p>
        </w:tc>
      </w:tr>
      <w:tr w:rsidR="0097272E" w:rsidRPr="00372389">
        <w:trPr>
          <w:trHeight w:val="322"/>
        </w:trPr>
        <w:tc>
          <w:tcPr>
            <w:tcW w:w="9620" w:type="dxa"/>
            <w:gridSpan w:val="2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в таблицу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</w:p>
        </w:tc>
      </w:tr>
      <w:tr w:rsidR="0097272E" w:rsidRPr="00372389">
        <w:trPr>
          <w:trHeight w:val="643"/>
        </w:trPr>
        <w:tc>
          <w:tcPr>
            <w:tcW w:w="560" w:type="dxa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1.1.</w:t>
            </w:r>
          </w:p>
        </w:tc>
        <w:tc>
          <w:tcPr>
            <w:tcW w:w="90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Какое из перечисленных определений характеризует понятие </w:t>
            </w:r>
            <w:r w:rsidRPr="00372389">
              <w:rPr>
                <w:rFonts w:eastAsia="Times"/>
                <w:sz w:val="28"/>
                <w:szCs w:val="28"/>
              </w:rPr>
              <w:t>«</w:t>
            </w:r>
            <w:r w:rsidRPr="00372389">
              <w:rPr>
                <w:rFonts w:eastAsia="Times New Roman"/>
                <w:sz w:val="28"/>
                <w:szCs w:val="28"/>
              </w:rPr>
              <w:t>общество</w:t>
            </w:r>
            <w:r w:rsidRPr="00372389">
              <w:rPr>
                <w:rFonts w:eastAsia="Times"/>
                <w:sz w:val="28"/>
                <w:szCs w:val="28"/>
              </w:rPr>
              <w:t>»</w:t>
            </w:r>
          </w:p>
        </w:tc>
      </w:tr>
    </w:tbl>
    <w:p w:rsidR="0097272E" w:rsidRPr="00372389" w:rsidRDefault="003A25EB">
      <w:pPr>
        <w:numPr>
          <w:ilvl w:val="1"/>
          <w:numId w:val="3"/>
        </w:numPr>
        <w:tabs>
          <w:tab w:val="left" w:pos="1040"/>
        </w:tabs>
        <w:ind w:left="1040" w:hanging="207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 xml:space="preserve">широком </w:t>
      </w:r>
      <w:proofErr w:type="gramStart"/>
      <w:r w:rsidRPr="00372389">
        <w:rPr>
          <w:rFonts w:eastAsia="Times New Roman"/>
          <w:sz w:val="28"/>
          <w:szCs w:val="28"/>
        </w:rPr>
        <w:t>смысле</w:t>
      </w:r>
      <w:proofErr w:type="gramEnd"/>
      <w:r w:rsidRPr="00372389">
        <w:rPr>
          <w:rFonts w:eastAsia="Times"/>
          <w:sz w:val="28"/>
          <w:szCs w:val="28"/>
        </w:rPr>
        <w:t>?</w:t>
      </w:r>
    </w:p>
    <w:p w:rsidR="0097272E" w:rsidRPr="00372389" w:rsidRDefault="003A25EB">
      <w:pPr>
        <w:numPr>
          <w:ilvl w:val="0"/>
          <w:numId w:val="3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Это целостная система связей и отношений между людьми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" w:lineRule="exact"/>
        <w:rPr>
          <w:rFonts w:eastAsia="Times"/>
          <w:sz w:val="28"/>
          <w:szCs w:val="28"/>
        </w:rPr>
      </w:pPr>
    </w:p>
    <w:p w:rsidR="0097272E" w:rsidRPr="00372389" w:rsidRDefault="003A25EB">
      <w:pPr>
        <w:numPr>
          <w:ilvl w:val="0"/>
          <w:numId w:val="3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Это объединение людей по интересам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numPr>
          <w:ilvl w:val="0"/>
          <w:numId w:val="3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Это исторический этап в развитии человечества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numPr>
          <w:ilvl w:val="0"/>
          <w:numId w:val="3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Это граждане одного государства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21" w:lineRule="exact"/>
        <w:rPr>
          <w:sz w:val="20"/>
          <w:szCs w:val="20"/>
        </w:rPr>
      </w:pPr>
    </w:p>
    <w:p w:rsidR="0097272E" w:rsidRPr="00372389" w:rsidRDefault="003A25EB">
      <w:pPr>
        <w:spacing w:line="239" w:lineRule="auto"/>
        <w:ind w:left="120" w:righ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1.2. </w:t>
      </w:r>
      <w:r w:rsidRPr="00372389">
        <w:rPr>
          <w:rFonts w:eastAsia="Times New Roman"/>
          <w:sz w:val="28"/>
          <w:szCs w:val="28"/>
        </w:rPr>
        <w:t>Совокупность людей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объединённых общими социальными признаками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связями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поведением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называется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4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социальной иерархией</w:t>
      </w:r>
    </w:p>
    <w:p w:rsidR="0097272E" w:rsidRPr="00372389" w:rsidRDefault="003A25EB">
      <w:pPr>
        <w:numPr>
          <w:ilvl w:val="0"/>
          <w:numId w:val="4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социальной группой</w:t>
      </w:r>
    </w:p>
    <w:p w:rsidR="0097272E" w:rsidRPr="00372389" w:rsidRDefault="003A25EB">
      <w:pPr>
        <w:numPr>
          <w:ilvl w:val="0"/>
          <w:numId w:val="4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социальной стратификацией</w:t>
      </w:r>
    </w:p>
    <w:p w:rsidR="0097272E" w:rsidRPr="00372389" w:rsidRDefault="003A25EB">
      <w:pPr>
        <w:numPr>
          <w:ilvl w:val="0"/>
          <w:numId w:val="4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социальной структурой</w:t>
      </w:r>
    </w:p>
    <w:p w:rsidR="0097272E" w:rsidRPr="00372389" w:rsidRDefault="0097272E">
      <w:pPr>
        <w:spacing w:line="321" w:lineRule="exact"/>
        <w:rPr>
          <w:sz w:val="20"/>
          <w:szCs w:val="20"/>
        </w:rPr>
      </w:pPr>
    </w:p>
    <w:p w:rsidR="0097272E" w:rsidRPr="00372389" w:rsidRDefault="003A25EB">
      <w:pPr>
        <w:spacing w:line="241" w:lineRule="auto"/>
        <w:ind w:left="120" w:righ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1.3. </w:t>
      </w:r>
      <w:r w:rsidRPr="00372389">
        <w:rPr>
          <w:rFonts w:eastAsia="Times New Roman"/>
          <w:sz w:val="28"/>
          <w:szCs w:val="28"/>
        </w:rPr>
        <w:t>Возможности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условия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позволяющие человеку достичь определённого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результата</w:t>
      </w:r>
      <w:r w:rsidRPr="00372389">
        <w:rPr>
          <w:rFonts w:eastAsia="Times"/>
          <w:sz w:val="28"/>
          <w:szCs w:val="28"/>
        </w:rPr>
        <w:t>, –</w:t>
      </w:r>
      <w:r w:rsidRPr="00372389">
        <w:rPr>
          <w:rFonts w:eastAsia="Times New Roman"/>
          <w:sz w:val="28"/>
          <w:szCs w:val="28"/>
        </w:rPr>
        <w:t xml:space="preserve"> это</w:t>
      </w:r>
    </w:p>
    <w:p w:rsidR="0097272E" w:rsidRPr="00372389" w:rsidRDefault="003A25EB">
      <w:pPr>
        <w:numPr>
          <w:ilvl w:val="0"/>
          <w:numId w:val="5"/>
        </w:numPr>
        <w:tabs>
          <w:tab w:val="left" w:pos="820"/>
        </w:tabs>
        <w:spacing w:line="239" w:lineRule="auto"/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мотивы</w:t>
      </w:r>
    </w:p>
    <w:p w:rsidR="0097272E" w:rsidRPr="00372389" w:rsidRDefault="003A25EB">
      <w:pPr>
        <w:numPr>
          <w:ilvl w:val="0"/>
          <w:numId w:val="5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ресурсы</w:t>
      </w:r>
    </w:p>
    <w:p w:rsidR="0097272E" w:rsidRPr="00372389" w:rsidRDefault="003A25EB">
      <w:pPr>
        <w:numPr>
          <w:ilvl w:val="0"/>
          <w:numId w:val="5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цели</w:t>
      </w:r>
    </w:p>
    <w:p w:rsidR="0097272E" w:rsidRPr="00372389" w:rsidRDefault="003A25EB">
      <w:pPr>
        <w:numPr>
          <w:ilvl w:val="0"/>
          <w:numId w:val="5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потребности</w:t>
      </w:r>
    </w:p>
    <w:p w:rsidR="0097272E" w:rsidRPr="00372389" w:rsidRDefault="0097272E">
      <w:pPr>
        <w:spacing w:line="321" w:lineRule="exact"/>
        <w:rPr>
          <w:sz w:val="20"/>
          <w:szCs w:val="20"/>
        </w:rPr>
      </w:pPr>
    </w:p>
    <w:p w:rsidR="0097272E" w:rsidRPr="00372389" w:rsidRDefault="003A25EB">
      <w:pPr>
        <w:spacing w:line="241" w:lineRule="auto"/>
        <w:ind w:left="120" w:righ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1.4. </w:t>
      </w:r>
      <w:r w:rsidRPr="00372389">
        <w:rPr>
          <w:rFonts w:eastAsia="Times New Roman"/>
          <w:sz w:val="28"/>
          <w:szCs w:val="28"/>
        </w:rPr>
        <w:t>Система общественного управления и самоуправления относится к сфере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жизни общества</w:t>
      </w:r>
    </w:p>
    <w:p w:rsidR="0097272E" w:rsidRPr="00372389" w:rsidRDefault="003A25EB">
      <w:pPr>
        <w:numPr>
          <w:ilvl w:val="0"/>
          <w:numId w:val="6"/>
        </w:numPr>
        <w:tabs>
          <w:tab w:val="left" w:pos="820"/>
        </w:tabs>
        <w:spacing w:line="239" w:lineRule="auto"/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экономической</w:t>
      </w:r>
    </w:p>
    <w:p w:rsidR="0097272E" w:rsidRPr="00372389" w:rsidRDefault="003A25EB">
      <w:pPr>
        <w:numPr>
          <w:ilvl w:val="0"/>
          <w:numId w:val="6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социальной</w:t>
      </w:r>
    </w:p>
    <w:p w:rsidR="0097272E" w:rsidRPr="00372389" w:rsidRDefault="003A25EB">
      <w:pPr>
        <w:numPr>
          <w:ilvl w:val="0"/>
          <w:numId w:val="6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духовной</w:t>
      </w:r>
    </w:p>
    <w:p w:rsidR="0097272E" w:rsidRPr="00372389" w:rsidRDefault="003A25EB">
      <w:pPr>
        <w:numPr>
          <w:ilvl w:val="0"/>
          <w:numId w:val="6"/>
        </w:numPr>
        <w:tabs>
          <w:tab w:val="left" w:pos="820"/>
        </w:tabs>
        <w:ind w:left="820" w:hanging="366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политической</w:t>
      </w:r>
    </w:p>
    <w:p w:rsidR="0097272E" w:rsidRPr="00372389" w:rsidRDefault="0097272E">
      <w:pPr>
        <w:spacing w:line="328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60"/>
        <w:gridCol w:w="2460"/>
        <w:gridCol w:w="2460"/>
      </w:tblGrid>
      <w:tr w:rsidR="0097272E" w:rsidRPr="00372389">
        <w:trPr>
          <w:trHeight w:val="322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ind w:right="9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ind w:right="9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ind w:right="9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ind w:right="9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1.4</w:t>
            </w:r>
          </w:p>
        </w:tc>
      </w:tr>
      <w:tr w:rsidR="0097272E" w:rsidRPr="00372389">
        <w:trPr>
          <w:trHeight w:val="2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7272E" w:rsidRPr="00372389">
        <w:trPr>
          <w:trHeight w:val="309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09" w:lineRule="exact"/>
              <w:ind w:right="104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09" w:lineRule="exact"/>
              <w:ind w:right="104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09" w:lineRule="exact"/>
              <w:ind w:right="10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09" w:lineRule="exact"/>
              <w:ind w:right="10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4</w:t>
            </w:r>
          </w:p>
        </w:tc>
      </w:tr>
    </w:tbl>
    <w:p w:rsidR="0097272E" w:rsidRPr="00372389" w:rsidRDefault="003A25EB">
      <w:pPr>
        <w:spacing w:line="237" w:lineRule="auto"/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1</w:t>
      </w:r>
      <w:r w:rsidRPr="00372389">
        <w:rPr>
          <w:rFonts w:eastAsia="Times New Roman"/>
          <w:b/>
          <w:bCs/>
          <w:sz w:val="28"/>
          <w:szCs w:val="28"/>
        </w:rPr>
        <w:t xml:space="preserve"> баллу за каждый верный ответ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1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372389">
        <w:rPr>
          <w:rFonts w:eastAsia="Times"/>
          <w:b/>
          <w:bCs/>
          <w:sz w:val="28"/>
          <w:szCs w:val="28"/>
        </w:rPr>
        <w:t>4</w:t>
      </w:r>
      <w:r w:rsidRPr="00372389">
        <w:rPr>
          <w:rFonts w:eastAsia="Times New Roman"/>
          <w:b/>
          <w:bCs/>
          <w:sz w:val="28"/>
          <w:szCs w:val="28"/>
        </w:rPr>
        <w:t xml:space="preserve"> 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ectPr w:rsidR="0097272E" w:rsidRPr="00372389">
          <w:pgSz w:w="11900" w:h="16840"/>
          <w:pgMar w:top="700" w:right="1020" w:bottom="153" w:left="1020" w:header="0" w:footer="0" w:gutter="0"/>
          <w:cols w:space="720" w:equalWidth="0">
            <w:col w:w="9860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74" w:lineRule="exact"/>
        <w:rPr>
          <w:sz w:val="20"/>
          <w:szCs w:val="20"/>
        </w:rPr>
      </w:pPr>
    </w:p>
    <w:p w:rsidR="0097272E" w:rsidRPr="00372389" w:rsidRDefault="003A25EB">
      <w:pPr>
        <w:ind w:right="20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2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00" w:right="1020" w:bottom="153" w:left="1020" w:header="0" w:footer="0" w:gutter="0"/>
          <w:cols w:space="720" w:equalWidth="0">
            <w:col w:w="9860"/>
          </w:cols>
        </w:sectPr>
      </w:pPr>
    </w:p>
    <w:p w:rsidR="004467B5" w:rsidRPr="00372389" w:rsidRDefault="003A25EB">
      <w:pPr>
        <w:spacing w:line="235" w:lineRule="auto"/>
        <w:ind w:right="60"/>
        <w:jc w:val="center"/>
        <w:rPr>
          <w:rFonts w:eastAsia="Times New Roman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372389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>6</w:t>
      </w:r>
      <w:r w:rsidRPr="00372389">
        <w:rPr>
          <w:rFonts w:eastAsia="Times New Roman"/>
          <w:sz w:val="24"/>
          <w:szCs w:val="24"/>
        </w:rPr>
        <w:t>уч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</w:t>
      </w:r>
    </w:p>
    <w:p w:rsidR="0097272E" w:rsidRPr="00372389" w:rsidRDefault="003A25EB">
      <w:pPr>
        <w:spacing w:line="235" w:lineRule="auto"/>
        <w:ind w:right="60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>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97272E">
      <w:pPr>
        <w:spacing w:line="122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7"/>
        </w:numPr>
        <w:tabs>
          <w:tab w:val="left" w:pos="820"/>
        </w:tabs>
        <w:ind w:left="820" w:hanging="70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Выберите несколько верных ответов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Ответы внесите в таблицу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14" w:lineRule="exact"/>
        <w:rPr>
          <w:sz w:val="20"/>
          <w:szCs w:val="20"/>
        </w:rPr>
      </w:pPr>
    </w:p>
    <w:p w:rsidR="0097272E" w:rsidRPr="00372389" w:rsidRDefault="003A25EB">
      <w:pPr>
        <w:tabs>
          <w:tab w:val="left" w:pos="800"/>
        </w:tabs>
        <w:ind w:lef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>2.1.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sz w:val="28"/>
          <w:szCs w:val="28"/>
        </w:rPr>
        <w:t>Выберите из приведённого ниже списка социальные роли подростка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numPr>
          <w:ilvl w:val="0"/>
          <w:numId w:val="8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избиратель</w:t>
      </w:r>
    </w:p>
    <w:p w:rsidR="0097272E" w:rsidRPr="00372389" w:rsidRDefault="003A25EB">
      <w:pPr>
        <w:numPr>
          <w:ilvl w:val="0"/>
          <w:numId w:val="8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ученик</w:t>
      </w:r>
    </w:p>
    <w:p w:rsidR="0097272E" w:rsidRPr="00372389" w:rsidRDefault="003A25EB">
      <w:pPr>
        <w:numPr>
          <w:ilvl w:val="0"/>
          <w:numId w:val="8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сын</w:t>
      </w:r>
    </w:p>
    <w:p w:rsidR="0097272E" w:rsidRPr="00372389" w:rsidRDefault="003A25EB">
      <w:pPr>
        <w:numPr>
          <w:ilvl w:val="0"/>
          <w:numId w:val="8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внук</w:t>
      </w:r>
    </w:p>
    <w:p w:rsidR="0097272E" w:rsidRPr="00372389" w:rsidRDefault="003A25EB">
      <w:pPr>
        <w:numPr>
          <w:ilvl w:val="0"/>
          <w:numId w:val="8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работодатель</w:t>
      </w:r>
    </w:p>
    <w:p w:rsidR="0097272E" w:rsidRPr="00372389" w:rsidRDefault="0097272E">
      <w:pPr>
        <w:spacing w:line="112" w:lineRule="exact"/>
        <w:rPr>
          <w:sz w:val="20"/>
          <w:szCs w:val="20"/>
        </w:rPr>
      </w:pPr>
    </w:p>
    <w:p w:rsidR="0097272E" w:rsidRPr="00372389" w:rsidRDefault="003A25EB">
      <w:pPr>
        <w:tabs>
          <w:tab w:val="left" w:pos="800"/>
        </w:tabs>
        <w:ind w:lef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>2.2.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sz w:val="28"/>
          <w:szCs w:val="28"/>
        </w:rPr>
        <w:t>Что из приведённого перечня является факторами производства</w:t>
      </w:r>
      <w:r w:rsidRPr="00372389">
        <w:rPr>
          <w:rFonts w:eastAsia="Times"/>
          <w:sz w:val="28"/>
          <w:szCs w:val="28"/>
        </w:rPr>
        <w:t>?</w:t>
      </w:r>
    </w:p>
    <w:p w:rsidR="0097272E" w:rsidRPr="00372389" w:rsidRDefault="003A25EB">
      <w:pPr>
        <w:numPr>
          <w:ilvl w:val="0"/>
          <w:numId w:val="9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капитал</w:t>
      </w:r>
    </w:p>
    <w:p w:rsidR="0097272E" w:rsidRPr="00372389" w:rsidRDefault="003A25EB">
      <w:pPr>
        <w:numPr>
          <w:ilvl w:val="0"/>
          <w:numId w:val="9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доход</w:t>
      </w:r>
    </w:p>
    <w:p w:rsidR="0097272E" w:rsidRPr="00372389" w:rsidRDefault="003A25EB">
      <w:pPr>
        <w:numPr>
          <w:ilvl w:val="0"/>
          <w:numId w:val="9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земля</w:t>
      </w:r>
    </w:p>
    <w:p w:rsidR="0097272E" w:rsidRPr="00372389" w:rsidRDefault="003A25EB">
      <w:pPr>
        <w:numPr>
          <w:ilvl w:val="0"/>
          <w:numId w:val="9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заработная плата</w:t>
      </w:r>
    </w:p>
    <w:p w:rsidR="0097272E" w:rsidRPr="00372389" w:rsidRDefault="003A25EB">
      <w:pPr>
        <w:numPr>
          <w:ilvl w:val="0"/>
          <w:numId w:val="9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труд</w:t>
      </w:r>
    </w:p>
    <w:p w:rsidR="0097272E" w:rsidRPr="00372389" w:rsidRDefault="0097272E">
      <w:pPr>
        <w:spacing w:line="122" w:lineRule="exact"/>
        <w:rPr>
          <w:sz w:val="20"/>
          <w:szCs w:val="20"/>
        </w:rPr>
      </w:pPr>
    </w:p>
    <w:p w:rsidR="0097272E" w:rsidRPr="00372389" w:rsidRDefault="003A25EB">
      <w:pPr>
        <w:tabs>
          <w:tab w:val="left" w:pos="800"/>
        </w:tabs>
        <w:ind w:lef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>2.3.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sz w:val="27"/>
          <w:szCs w:val="27"/>
        </w:rPr>
        <w:t>Что из перечисленного относится к малой группе</w:t>
      </w:r>
      <w:r w:rsidRPr="00372389">
        <w:rPr>
          <w:rFonts w:eastAsia="Times"/>
          <w:sz w:val="27"/>
          <w:szCs w:val="27"/>
        </w:rPr>
        <w:t>?</w:t>
      </w:r>
    </w:p>
    <w:p w:rsidR="0097272E" w:rsidRPr="00372389" w:rsidRDefault="003A25EB">
      <w:pPr>
        <w:numPr>
          <w:ilvl w:val="0"/>
          <w:numId w:val="10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сословие</w:t>
      </w:r>
    </w:p>
    <w:p w:rsidR="0097272E" w:rsidRPr="00372389" w:rsidRDefault="003A25EB">
      <w:pPr>
        <w:numPr>
          <w:ilvl w:val="0"/>
          <w:numId w:val="10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семья</w:t>
      </w:r>
    </w:p>
    <w:p w:rsidR="0097272E" w:rsidRPr="00372389" w:rsidRDefault="003A25EB">
      <w:pPr>
        <w:numPr>
          <w:ilvl w:val="0"/>
          <w:numId w:val="10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школьный класс</w:t>
      </w:r>
    </w:p>
    <w:p w:rsidR="0097272E" w:rsidRPr="00372389" w:rsidRDefault="003A25EB">
      <w:pPr>
        <w:numPr>
          <w:ilvl w:val="0"/>
          <w:numId w:val="10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пролетариат</w:t>
      </w:r>
    </w:p>
    <w:p w:rsidR="0097272E" w:rsidRPr="00372389" w:rsidRDefault="003A25EB">
      <w:pPr>
        <w:numPr>
          <w:ilvl w:val="0"/>
          <w:numId w:val="10"/>
        </w:numPr>
        <w:tabs>
          <w:tab w:val="left" w:pos="820"/>
        </w:tabs>
        <w:ind w:left="820" w:hanging="350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очередь в кассу супермаркета</w:t>
      </w:r>
    </w:p>
    <w:p w:rsidR="0097272E" w:rsidRPr="00372389" w:rsidRDefault="0097272E">
      <w:pPr>
        <w:spacing w:line="1" w:lineRule="exact"/>
        <w:rPr>
          <w:rFonts w:eastAsia="Times"/>
          <w:sz w:val="28"/>
          <w:szCs w:val="28"/>
        </w:rPr>
      </w:pPr>
    </w:p>
    <w:p w:rsidR="0097272E" w:rsidRPr="00372389" w:rsidRDefault="003A25EB">
      <w:pPr>
        <w:numPr>
          <w:ilvl w:val="0"/>
          <w:numId w:val="10"/>
        </w:numPr>
        <w:tabs>
          <w:tab w:val="left" w:pos="840"/>
        </w:tabs>
        <w:ind w:left="840" w:hanging="367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болельщики на стадионе во время матча</w:t>
      </w:r>
    </w:p>
    <w:p w:rsidR="0097272E" w:rsidRPr="00372389" w:rsidRDefault="0097272E">
      <w:pPr>
        <w:spacing w:line="374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60"/>
        <w:gridCol w:w="2460"/>
      </w:tblGrid>
      <w:tr w:rsidR="0097272E" w:rsidRPr="00372389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2.3</w:t>
            </w:r>
          </w:p>
        </w:tc>
      </w:tr>
      <w:tr w:rsidR="0097272E" w:rsidRPr="00372389">
        <w:trPr>
          <w:trHeight w:val="31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90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234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88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135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96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23</w:t>
            </w:r>
          </w:p>
        </w:tc>
      </w:tr>
    </w:tbl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2 </w:t>
      </w:r>
      <w:r w:rsidRPr="00372389">
        <w:rPr>
          <w:rFonts w:eastAsia="Times New Roman"/>
          <w:b/>
          <w:bCs/>
          <w:sz w:val="28"/>
          <w:szCs w:val="28"/>
        </w:rPr>
        <w:t>балла за полностью верный ответ</w:t>
      </w:r>
      <w:r w:rsidRPr="00372389">
        <w:rPr>
          <w:rFonts w:eastAsia="Times"/>
          <w:b/>
          <w:bCs/>
          <w:sz w:val="28"/>
          <w:szCs w:val="28"/>
        </w:rPr>
        <w:t xml:space="preserve">. 1 </w:t>
      </w:r>
      <w:r w:rsidRPr="00372389">
        <w:rPr>
          <w:rFonts w:eastAsia="Times New Roman"/>
          <w:b/>
          <w:bCs/>
          <w:sz w:val="28"/>
          <w:szCs w:val="28"/>
        </w:rPr>
        <w:t>балл за ответ с одной ошибкой</w:t>
      </w:r>
      <w:r w:rsidRPr="00372389">
        <w:rPr>
          <w:rFonts w:eastAsia="Times"/>
          <w:b/>
          <w:bCs/>
          <w:sz w:val="28"/>
          <w:szCs w:val="28"/>
        </w:rPr>
        <w:t xml:space="preserve"> (</w:t>
      </w:r>
      <w:r w:rsidRPr="00372389">
        <w:rPr>
          <w:rFonts w:eastAsia="Times New Roman"/>
          <w:b/>
          <w:bCs/>
          <w:sz w:val="28"/>
          <w:szCs w:val="28"/>
        </w:rPr>
        <w:t>не указан один из верных ответов</w:t>
      </w:r>
      <w:r w:rsidRPr="00372389">
        <w:rPr>
          <w:rFonts w:eastAsia="Times"/>
          <w:b/>
          <w:bCs/>
          <w:sz w:val="28"/>
          <w:szCs w:val="28"/>
        </w:rPr>
        <w:t xml:space="preserve">, </w:t>
      </w:r>
      <w:r w:rsidRPr="00372389">
        <w:rPr>
          <w:rFonts w:eastAsia="Times New Roman"/>
          <w:b/>
          <w:bCs/>
          <w:sz w:val="28"/>
          <w:szCs w:val="28"/>
        </w:rPr>
        <w:t>или наряду со всеми указанными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b/>
          <w:bCs/>
          <w:sz w:val="28"/>
          <w:szCs w:val="28"/>
        </w:rPr>
        <w:t>верными ответами приводится один неверный</w:t>
      </w:r>
      <w:r w:rsidRPr="00372389">
        <w:rPr>
          <w:rFonts w:eastAsia="Times"/>
          <w:b/>
          <w:bCs/>
          <w:sz w:val="28"/>
          <w:szCs w:val="28"/>
        </w:rPr>
        <w:t>).</w:t>
      </w:r>
      <w:r w:rsidRPr="00372389">
        <w:rPr>
          <w:rFonts w:eastAsia="Times New Roman"/>
          <w:b/>
          <w:bCs/>
          <w:sz w:val="28"/>
          <w:szCs w:val="28"/>
        </w:rPr>
        <w:t xml:space="preserve"> Максимум за задание </w:t>
      </w:r>
      <w:r w:rsidRPr="00372389">
        <w:rPr>
          <w:rFonts w:eastAsia="Times"/>
          <w:b/>
          <w:bCs/>
          <w:sz w:val="28"/>
          <w:szCs w:val="28"/>
        </w:rPr>
        <w:t>6</w:t>
      </w:r>
      <w:r w:rsidRPr="00372389">
        <w:rPr>
          <w:rFonts w:eastAsia="Times New Roman"/>
          <w:b/>
          <w:bCs/>
          <w:sz w:val="28"/>
          <w:szCs w:val="28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47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11"/>
        </w:numPr>
        <w:tabs>
          <w:tab w:val="left" w:pos="828"/>
        </w:tabs>
        <w:spacing w:line="236" w:lineRule="auto"/>
        <w:ind w:left="120" w:right="20" w:hanging="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Что объединяет приведённые ниже понятия</w:t>
      </w:r>
      <w:r w:rsidRPr="00372389">
        <w:rPr>
          <w:rFonts w:eastAsia="Times"/>
          <w:sz w:val="28"/>
          <w:szCs w:val="28"/>
        </w:rPr>
        <w:t>?</w:t>
      </w:r>
      <w:r w:rsidRPr="00372389">
        <w:rPr>
          <w:rFonts w:eastAsia="Times New Roman"/>
          <w:sz w:val="28"/>
          <w:szCs w:val="28"/>
        </w:rPr>
        <w:t xml:space="preserve"> Дайте максимально точный ответ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numPr>
          <w:ilvl w:val="0"/>
          <w:numId w:val="12"/>
        </w:numPr>
        <w:tabs>
          <w:tab w:val="left" w:pos="820"/>
        </w:tabs>
        <w:ind w:left="820" w:hanging="70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игра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познание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общение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труд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254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виды деятельности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21" w:lineRule="exact"/>
        <w:rPr>
          <w:sz w:val="20"/>
          <w:szCs w:val="20"/>
        </w:rPr>
      </w:pPr>
    </w:p>
    <w:p w:rsidR="0097272E" w:rsidRPr="00372389" w:rsidRDefault="003A25EB">
      <w:pPr>
        <w:tabs>
          <w:tab w:val="left" w:pos="800"/>
        </w:tabs>
        <w:ind w:left="120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>3.2.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sz w:val="27"/>
          <w:szCs w:val="27"/>
        </w:rPr>
        <w:t>Дружба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признание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сон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уважение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безопасность</w:t>
      </w:r>
      <w:r w:rsidRPr="00372389">
        <w:rPr>
          <w:rFonts w:eastAsia="Times"/>
          <w:sz w:val="27"/>
          <w:szCs w:val="27"/>
        </w:rPr>
        <w:t>.</w:t>
      </w:r>
    </w:p>
    <w:p w:rsidR="0097272E" w:rsidRPr="00372389" w:rsidRDefault="0097272E">
      <w:pPr>
        <w:spacing w:line="252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потребности человека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28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3</w:t>
      </w:r>
      <w:r w:rsidRPr="00372389">
        <w:rPr>
          <w:rFonts w:eastAsia="Times New Roman"/>
          <w:b/>
          <w:bCs/>
          <w:sz w:val="28"/>
          <w:szCs w:val="28"/>
        </w:rPr>
        <w:t xml:space="preserve"> балла за каждый верный ответ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372389">
        <w:rPr>
          <w:rFonts w:eastAsia="Times"/>
          <w:b/>
          <w:bCs/>
          <w:sz w:val="28"/>
          <w:szCs w:val="28"/>
        </w:rPr>
        <w:t>6</w:t>
      </w:r>
      <w:r w:rsidRPr="00372389">
        <w:rPr>
          <w:rFonts w:eastAsia="Times New Roman"/>
          <w:b/>
          <w:bCs/>
          <w:sz w:val="28"/>
          <w:szCs w:val="28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ectPr w:rsidR="0097272E" w:rsidRPr="00372389">
          <w:pgSz w:w="11900" w:h="16840"/>
          <w:pgMar w:top="710" w:right="1120" w:bottom="153" w:left="1020" w:header="0" w:footer="0" w:gutter="0"/>
          <w:cols w:space="720" w:equalWidth="0">
            <w:col w:w="9760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64" w:lineRule="exact"/>
        <w:rPr>
          <w:sz w:val="20"/>
          <w:szCs w:val="20"/>
        </w:rPr>
      </w:pPr>
    </w:p>
    <w:p w:rsidR="0097272E" w:rsidRPr="00372389" w:rsidRDefault="003A25EB">
      <w:pPr>
        <w:ind w:right="-79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3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10" w:right="1120" w:bottom="153" w:left="1020" w:header="0" w:footer="0" w:gutter="0"/>
          <w:cols w:space="720" w:equalWidth="0">
            <w:col w:w="9760"/>
          </w:cols>
        </w:sectPr>
      </w:pPr>
    </w:p>
    <w:p w:rsidR="004467B5" w:rsidRPr="00372389" w:rsidRDefault="003A25EB">
      <w:pPr>
        <w:spacing w:line="235" w:lineRule="auto"/>
        <w:ind w:right="153"/>
        <w:jc w:val="center"/>
        <w:rPr>
          <w:rFonts w:eastAsia="Times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4467B5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>6</w:t>
      </w:r>
      <w:r w:rsidR="004467B5" w:rsidRPr="00372389">
        <w:rPr>
          <w:rFonts w:eastAsia="Times"/>
          <w:sz w:val="24"/>
          <w:szCs w:val="24"/>
        </w:rPr>
        <w:t xml:space="preserve"> </w:t>
      </w:r>
      <w:proofErr w:type="spellStart"/>
      <w:r w:rsidRPr="00372389">
        <w:rPr>
          <w:rFonts w:eastAsia="Times New Roman"/>
          <w:sz w:val="24"/>
          <w:szCs w:val="24"/>
        </w:rPr>
        <w:t>уч</w:t>
      </w:r>
      <w:proofErr w:type="spellEnd"/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</w:p>
    <w:p w:rsidR="0097272E" w:rsidRPr="00372389" w:rsidRDefault="003A25EB">
      <w:pPr>
        <w:spacing w:line="235" w:lineRule="auto"/>
        <w:ind w:right="153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 xml:space="preserve"> 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97272E">
      <w:pPr>
        <w:spacing w:line="132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13"/>
        </w:numPr>
        <w:tabs>
          <w:tab w:val="left" w:pos="715"/>
        </w:tabs>
        <w:spacing w:line="245" w:lineRule="auto"/>
        <w:ind w:left="7" w:hanging="7"/>
        <w:rPr>
          <w:rFonts w:eastAsia="Times"/>
          <w:b/>
          <w:bCs/>
          <w:sz w:val="27"/>
          <w:szCs w:val="27"/>
        </w:rPr>
      </w:pPr>
      <w:r w:rsidRPr="00372389">
        <w:rPr>
          <w:rFonts w:eastAsia="Times New Roman"/>
          <w:sz w:val="27"/>
          <w:szCs w:val="27"/>
        </w:rPr>
        <w:t xml:space="preserve">Дайте краткое обоснование ряда </w:t>
      </w:r>
      <w:r w:rsidRPr="00372389">
        <w:rPr>
          <w:rFonts w:eastAsia="Times"/>
          <w:sz w:val="27"/>
          <w:szCs w:val="27"/>
        </w:rPr>
        <w:t>(</w:t>
      </w:r>
      <w:r w:rsidRPr="00372389">
        <w:rPr>
          <w:rFonts w:eastAsia="Times New Roman"/>
          <w:sz w:val="27"/>
          <w:szCs w:val="27"/>
        </w:rPr>
        <w:t>что объединяет перечисленные элементы</w:t>
      </w:r>
      <w:r w:rsidRPr="00372389">
        <w:rPr>
          <w:rFonts w:eastAsia="Times"/>
          <w:sz w:val="27"/>
          <w:szCs w:val="27"/>
        </w:rPr>
        <w:t>).</w:t>
      </w:r>
      <w:r w:rsidRPr="00372389">
        <w:rPr>
          <w:rFonts w:eastAsia="Times New Roman"/>
          <w:sz w:val="27"/>
          <w:szCs w:val="27"/>
        </w:rPr>
        <w:t xml:space="preserve"> Укажите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какой из элементов является лишним по данному основанию</w:t>
      </w:r>
      <w:r w:rsidRPr="00372389">
        <w:rPr>
          <w:rFonts w:eastAsia="Times"/>
          <w:sz w:val="27"/>
          <w:szCs w:val="27"/>
        </w:rPr>
        <w:t>.</w:t>
      </w:r>
    </w:p>
    <w:p w:rsidR="0097272E" w:rsidRPr="00372389" w:rsidRDefault="0097272E">
      <w:pPr>
        <w:spacing w:line="1" w:lineRule="exact"/>
        <w:rPr>
          <w:rFonts w:eastAsia="Times"/>
          <w:b/>
          <w:bCs/>
          <w:sz w:val="27"/>
          <w:szCs w:val="27"/>
        </w:rPr>
      </w:pPr>
    </w:p>
    <w:p w:rsidR="0097272E" w:rsidRPr="00372389" w:rsidRDefault="003A25EB">
      <w:pPr>
        <w:numPr>
          <w:ilvl w:val="0"/>
          <w:numId w:val="14"/>
        </w:numPr>
        <w:tabs>
          <w:tab w:val="left" w:pos="707"/>
        </w:tabs>
        <w:ind w:left="707" w:hanging="70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Уклонение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арбитраж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эскалация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посредничество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компромисс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21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формы разрешения социальных конфликтов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лишнее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b/>
          <w:bCs/>
          <w:sz w:val="28"/>
          <w:szCs w:val="28"/>
        </w:rPr>
        <w:t xml:space="preserve">  </w:t>
      </w:r>
      <w:r w:rsidRPr="00372389">
        <w:rPr>
          <w:rFonts w:eastAsia="Times New Roman"/>
          <w:sz w:val="28"/>
          <w:szCs w:val="28"/>
        </w:rPr>
        <w:t>эскалация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11" w:lineRule="exact"/>
        <w:rPr>
          <w:sz w:val="20"/>
          <w:szCs w:val="20"/>
        </w:rPr>
      </w:pPr>
    </w:p>
    <w:p w:rsidR="0097272E" w:rsidRPr="00372389" w:rsidRDefault="003A25EB">
      <w:pPr>
        <w:tabs>
          <w:tab w:val="left" w:pos="687"/>
        </w:tabs>
        <w:ind w:left="7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>4.2.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sz w:val="28"/>
          <w:szCs w:val="28"/>
        </w:rPr>
        <w:t>Цель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результат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гипотеза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мотив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субъект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24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структура деятельности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лишнее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гипотеза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proofErr w:type="gramStart"/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4</w:t>
      </w:r>
      <w:r w:rsidRPr="00372389">
        <w:rPr>
          <w:rFonts w:eastAsia="Times New Roman"/>
          <w:b/>
          <w:bCs/>
          <w:sz w:val="28"/>
          <w:szCs w:val="28"/>
        </w:rPr>
        <w:t xml:space="preserve"> балла за каждый верный ответ </w:t>
      </w:r>
      <w:r w:rsidRPr="00372389">
        <w:rPr>
          <w:rFonts w:eastAsia="Times"/>
          <w:b/>
          <w:bCs/>
          <w:sz w:val="28"/>
          <w:szCs w:val="28"/>
        </w:rPr>
        <w:t>(2</w:t>
      </w:r>
      <w:r w:rsidRPr="00372389">
        <w:rPr>
          <w:rFonts w:eastAsia="Times New Roman"/>
          <w:b/>
          <w:bCs/>
          <w:sz w:val="28"/>
          <w:szCs w:val="28"/>
        </w:rPr>
        <w:t xml:space="preserve"> балла за правильное обоснование</w:t>
      </w:r>
      <w:r w:rsidRPr="00372389">
        <w:rPr>
          <w:rFonts w:eastAsia="Times"/>
          <w:b/>
          <w:bCs/>
          <w:sz w:val="28"/>
          <w:szCs w:val="28"/>
        </w:rPr>
        <w:t>,</w:t>
      </w:r>
      <w:proofErr w:type="gramEnd"/>
    </w:p>
    <w:p w:rsidR="0097272E" w:rsidRPr="00372389" w:rsidRDefault="003A25EB">
      <w:pPr>
        <w:numPr>
          <w:ilvl w:val="0"/>
          <w:numId w:val="15"/>
        </w:numPr>
        <w:tabs>
          <w:tab w:val="left" w:pos="218"/>
        </w:tabs>
        <w:spacing w:line="257" w:lineRule="auto"/>
        <w:ind w:left="7" w:right="5640" w:hanging="7"/>
        <w:rPr>
          <w:rFonts w:eastAsia="Times"/>
          <w:b/>
          <w:bCs/>
          <w:sz w:val="27"/>
          <w:szCs w:val="27"/>
        </w:rPr>
      </w:pPr>
      <w:r w:rsidRPr="00372389">
        <w:rPr>
          <w:rFonts w:eastAsia="Times New Roman"/>
          <w:b/>
          <w:bCs/>
          <w:sz w:val="27"/>
          <w:szCs w:val="27"/>
        </w:rPr>
        <w:t>балла за указание лишнего</w:t>
      </w:r>
      <w:r w:rsidRPr="00372389">
        <w:rPr>
          <w:rFonts w:eastAsia="Times"/>
          <w:b/>
          <w:bCs/>
          <w:sz w:val="27"/>
          <w:szCs w:val="27"/>
        </w:rPr>
        <w:t>).</w:t>
      </w:r>
      <w:r w:rsidRPr="00372389">
        <w:rPr>
          <w:rFonts w:eastAsia="Times New Roman"/>
          <w:b/>
          <w:bCs/>
          <w:sz w:val="27"/>
          <w:szCs w:val="27"/>
        </w:rPr>
        <w:t xml:space="preserve"> Максимум за задание </w:t>
      </w:r>
      <w:r w:rsidRPr="00372389">
        <w:rPr>
          <w:rFonts w:eastAsia="Times"/>
          <w:b/>
          <w:bCs/>
          <w:sz w:val="27"/>
          <w:szCs w:val="27"/>
        </w:rPr>
        <w:t>8</w:t>
      </w:r>
      <w:r w:rsidRPr="00372389">
        <w:rPr>
          <w:rFonts w:eastAsia="Times New Roman"/>
          <w:b/>
          <w:bCs/>
          <w:sz w:val="27"/>
          <w:szCs w:val="27"/>
        </w:rPr>
        <w:t xml:space="preserve"> баллов</w:t>
      </w:r>
      <w:r w:rsidRPr="00372389">
        <w:rPr>
          <w:rFonts w:eastAsia="Times"/>
          <w:b/>
          <w:bCs/>
          <w:sz w:val="27"/>
          <w:szCs w:val="27"/>
        </w:rPr>
        <w:t>.</w:t>
      </w:r>
    </w:p>
    <w:p w:rsidR="0097272E" w:rsidRPr="00372389" w:rsidRDefault="0097272E">
      <w:pPr>
        <w:spacing w:line="305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16"/>
        </w:numPr>
        <w:tabs>
          <w:tab w:val="left" w:pos="715"/>
        </w:tabs>
        <w:spacing w:line="236" w:lineRule="auto"/>
        <w:ind w:left="7" w:hanging="7"/>
        <w:rPr>
          <w:rFonts w:eastAsia="Times"/>
          <w:b/>
          <w:bCs/>
          <w:sz w:val="28"/>
          <w:szCs w:val="28"/>
        </w:rPr>
      </w:pPr>
      <w:r w:rsidRPr="00372389">
        <w:rPr>
          <w:rFonts w:eastAsia="Times"/>
          <w:sz w:val="28"/>
          <w:szCs w:val="28"/>
        </w:rPr>
        <w:t>«</w:t>
      </w:r>
      <w:r w:rsidRPr="00372389">
        <w:rPr>
          <w:rFonts w:eastAsia="Times New Roman"/>
          <w:sz w:val="28"/>
          <w:szCs w:val="28"/>
        </w:rPr>
        <w:t>Да</w:t>
      </w:r>
      <w:r w:rsidRPr="00372389">
        <w:rPr>
          <w:rFonts w:eastAsia="Times"/>
          <w:sz w:val="28"/>
          <w:szCs w:val="28"/>
        </w:rPr>
        <w:t xml:space="preserve">» </w:t>
      </w:r>
      <w:r w:rsidRPr="00372389">
        <w:rPr>
          <w:rFonts w:eastAsia="Times New Roman"/>
          <w:sz w:val="28"/>
          <w:szCs w:val="28"/>
        </w:rPr>
        <w:t>или</w:t>
      </w:r>
      <w:r w:rsidRPr="00372389">
        <w:rPr>
          <w:rFonts w:eastAsia="Times"/>
          <w:sz w:val="28"/>
          <w:szCs w:val="28"/>
        </w:rPr>
        <w:t xml:space="preserve"> «</w:t>
      </w:r>
      <w:r w:rsidRPr="00372389">
        <w:rPr>
          <w:rFonts w:eastAsia="Times New Roman"/>
          <w:sz w:val="28"/>
          <w:szCs w:val="28"/>
        </w:rPr>
        <w:t>нет</w:t>
      </w:r>
      <w:r w:rsidRPr="00372389">
        <w:rPr>
          <w:rFonts w:eastAsia="Times"/>
          <w:sz w:val="28"/>
          <w:szCs w:val="28"/>
        </w:rPr>
        <w:t xml:space="preserve">»? </w:t>
      </w:r>
      <w:r w:rsidRPr="00372389">
        <w:rPr>
          <w:rFonts w:eastAsia="Times New Roman"/>
          <w:sz w:val="28"/>
          <w:szCs w:val="28"/>
        </w:rPr>
        <w:t>Если Вы согласны с утверждением</w:t>
      </w:r>
      <w:r w:rsidRPr="00372389">
        <w:rPr>
          <w:rFonts w:eastAsia="Times"/>
          <w:sz w:val="28"/>
          <w:szCs w:val="28"/>
        </w:rPr>
        <w:t xml:space="preserve">, </w:t>
      </w:r>
      <w:r w:rsidRPr="00372389">
        <w:rPr>
          <w:rFonts w:eastAsia="Times New Roman"/>
          <w:sz w:val="28"/>
          <w:szCs w:val="28"/>
        </w:rPr>
        <w:t>напишите</w:t>
      </w:r>
      <w:r w:rsidRPr="00372389">
        <w:rPr>
          <w:rFonts w:eastAsia="Times"/>
          <w:sz w:val="28"/>
          <w:szCs w:val="28"/>
        </w:rPr>
        <w:t xml:space="preserve"> «</w:t>
      </w:r>
      <w:r w:rsidRPr="00372389">
        <w:rPr>
          <w:rFonts w:eastAsia="Times New Roman"/>
          <w:sz w:val="28"/>
          <w:szCs w:val="28"/>
        </w:rPr>
        <w:t>да</w:t>
      </w:r>
      <w:r w:rsidRPr="00372389">
        <w:rPr>
          <w:rFonts w:eastAsia="Times"/>
          <w:sz w:val="28"/>
          <w:szCs w:val="28"/>
        </w:rPr>
        <w:t xml:space="preserve">», </w:t>
      </w:r>
      <w:r w:rsidRPr="00372389">
        <w:rPr>
          <w:rFonts w:eastAsia="Times New Roman"/>
          <w:sz w:val="28"/>
          <w:szCs w:val="28"/>
        </w:rPr>
        <w:t>если</w:t>
      </w:r>
      <w:r w:rsidRPr="00372389">
        <w:rPr>
          <w:rFonts w:eastAsia="Times"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 xml:space="preserve">не согласны ‒ </w:t>
      </w:r>
      <w:r w:rsidRPr="00372389">
        <w:rPr>
          <w:rFonts w:eastAsia="Times"/>
          <w:sz w:val="28"/>
          <w:szCs w:val="28"/>
        </w:rPr>
        <w:t>«</w:t>
      </w:r>
      <w:r w:rsidRPr="00372389">
        <w:rPr>
          <w:rFonts w:eastAsia="Times New Roman"/>
          <w:sz w:val="28"/>
          <w:szCs w:val="28"/>
        </w:rPr>
        <w:t>нет</w:t>
      </w:r>
      <w:r w:rsidRPr="00372389">
        <w:rPr>
          <w:rFonts w:eastAsia="Times"/>
          <w:sz w:val="28"/>
          <w:szCs w:val="28"/>
        </w:rPr>
        <w:t>».</w:t>
      </w:r>
      <w:r w:rsidRPr="00372389">
        <w:rPr>
          <w:rFonts w:eastAsia="Times New Roman"/>
          <w:sz w:val="28"/>
          <w:szCs w:val="28"/>
        </w:rPr>
        <w:t xml:space="preserve"> Внесите свои ответы в таблицу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2" w:lineRule="exact"/>
        <w:rPr>
          <w:rFonts w:eastAsia="Times"/>
          <w:b/>
          <w:bCs/>
          <w:sz w:val="28"/>
          <w:szCs w:val="28"/>
        </w:rPr>
      </w:pPr>
    </w:p>
    <w:p w:rsidR="0097272E" w:rsidRPr="00372389" w:rsidRDefault="003A25EB">
      <w:pPr>
        <w:ind w:left="367"/>
        <w:rPr>
          <w:rFonts w:eastAsia="Times"/>
          <w:b/>
          <w:bCs/>
          <w:sz w:val="28"/>
          <w:szCs w:val="28"/>
        </w:rPr>
      </w:pPr>
      <w:r w:rsidRPr="00372389">
        <w:rPr>
          <w:rFonts w:eastAsia="Times"/>
          <w:b/>
          <w:bCs/>
          <w:sz w:val="28"/>
          <w:szCs w:val="28"/>
        </w:rPr>
        <w:t xml:space="preserve">5.1.  </w:t>
      </w:r>
      <w:r w:rsidRPr="00372389">
        <w:rPr>
          <w:rFonts w:eastAsia="Times New Roman"/>
          <w:sz w:val="28"/>
          <w:szCs w:val="28"/>
        </w:rPr>
        <w:t>Одна из функций семьи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"/>
          <w:b/>
          <w:bCs/>
          <w:sz w:val="28"/>
          <w:szCs w:val="28"/>
        </w:rPr>
        <w:t xml:space="preserve">  </w:t>
      </w:r>
      <w:r w:rsidRPr="00372389">
        <w:rPr>
          <w:rFonts w:eastAsia="Times New Roman"/>
          <w:sz w:val="28"/>
          <w:szCs w:val="28"/>
        </w:rPr>
        <w:t>социализация ребёнка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spacing w:line="239" w:lineRule="auto"/>
        <w:ind w:left="367"/>
        <w:rPr>
          <w:rFonts w:eastAsia="Times"/>
          <w:b/>
          <w:bCs/>
          <w:sz w:val="28"/>
          <w:szCs w:val="28"/>
        </w:rPr>
      </w:pPr>
      <w:r w:rsidRPr="00372389">
        <w:rPr>
          <w:rFonts w:eastAsia="Times"/>
          <w:b/>
          <w:bCs/>
          <w:sz w:val="28"/>
          <w:szCs w:val="28"/>
        </w:rPr>
        <w:t xml:space="preserve">5.2. </w:t>
      </w:r>
      <w:r w:rsidRPr="00372389">
        <w:rPr>
          <w:rFonts w:eastAsia="Times New Roman"/>
          <w:sz w:val="28"/>
          <w:szCs w:val="28"/>
        </w:rPr>
        <w:t>Наличие физиологических потребностей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проявление биологической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сущности человека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" w:lineRule="exact"/>
        <w:rPr>
          <w:rFonts w:eastAsia="Times"/>
          <w:b/>
          <w:bCs/>
          <w:sz w:val="28"/>
          <w:szCs w:val="28"/>
        </w:rPr>
      </w:pPr>
    </w:p>
    <w:p w:rsidR="0097272E" w:rsidRPr="00372389" w:rsidRDefault="003A25EB">
      <w:pPr>
        <w:ind w:left="367"/>
        <w:rPr>
          <w:rFonts w:eastAsia="Times"/>
          <w:b/>
          <w:bCs/>
          <w:sz w:val="28"/>
          <w:szCs w:val="28"/>
        </w:rPr>
      </w:pPr>
      <w:r w:rsidRPr="00372389">
        <w:rPr>
          <w:rFonts w:eastAsia="Times"/>
          <w:b/>
          <w:bCs/>
          <w:sz w:val="28"/>
          <w:szCs w:val="28"/>
        </w:rPr>
        <w:t xml:space="preserve">5.3.  </w:t>
      </w:r>
      <w:r w:rsidRPr="00372389">
        <w:rPr>
          <w:rFonts w:eastAsia="Times New Roman"/>
          <w:sz w:val="28"/>
          <w:szCs w:val="28"/>
        </w:rPr>
        <w:t>Понятие гуманизм связано с моральными категориями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ind w:left="367"/>
        <w:rPr>
          <w:rFonts w:eastAsia="Times"/>
          <w:b/>
          <w:bCs/>
          <w:sz w:val="28"/>
          <w:szCs w:val="28"/>
        </w:rPr>
      </w:pPr>
      <w:r w:rsidRPr="00372389">
        <w:rPr>
          <w:rFonts w:eastAsia="Times"/>
          <w:b/>
          <w:bCs/>
          <w:sz w:val="28"/>
          <w:szCs w:val="28"/>
        </w:rPr>
        <w:t xml:space="preserve">5.4.  </w:t>
      </w:r>
      <w:r w:rsidRPr="00372389">
        <w:rPr>
          <w:rFonts w:eastAsia="Times New Roman"/>
          <w:sz w:val="28"/>
          <w:szCs w:val="28"/>
        </w:rPr>
        <w:t>Человек является носителем социальных качеств с момента рождения</w:t>
      </w:r>
    </w:p>
    <w:p w:rsidR="0097272E" w:rsidRPr="00372389" w:rsidRDefault="0097272E">
      <w:pPr>
        <w:spacing w:line="2" w:lineRule="exact"/>
        <w:rPr>
          <w:sz w:val="20"/>
          <w:szCs w:val="20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1840"/>
        <w:gridCol w:w="1100"/>
        <w:gridCol w:w="740"/>
        <w:gridCol w:w="600"/>
        <w:gridCol w:w="700"/>
        <w:gridCol w:w="540"/>
        <w:gridCol w:w="1340"/>
        <w:gridCol w:w="500"/>
        <w:gridCol w:w="1860"/>
        <w:gridCol w:w="180"/>
      </w:tblGrid>
      <w:tr w:rsidR="0097272E" w:rsidRPr="00372389">
        <w:trPr>
          <w:trHeight w:val="322"/>
        </w:trPr>
        <w:tc>
          <w:tcPr>
            <w:tcW w:w="2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vAlign w:val="bottom"/>
          </w:tcPr>
          <w:p w:rsidR="0097272E" w:rsidRPr="00372389" w:rsidRDefault="003A25EB">
            <w:pPr>
              <w:ind w:left="140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 xml:space="preserve">5.5.  </w:t>
            </w:r>
            <w:r w:rsidRPr="00372389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340" w:type="dxa"/>
            <w:gridSpan w:val="2"/>
            <w:vAlign w:val="bottom"/>
          </w:tcPr>
          <w:p w:rsidR="0097272E" w:rsidRPr="00372389" w:rsidRDefault="003A25EB">
            <w:pPr>
              <w:ind w:left="10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власть </w:t>
            </w:r>
            <w:r w:rsidRPr="00372389">
              <w:rPr>
                <w:rFonts w:eastAsia="Times"/>
                <w:sz w:val="28"/>
                <w:szCs w:val="28"/>
              </w:rPr>
              <w:t>–</w:t>
            </w:r>
          </w:p>
        </w:tc>
        <w:tc>
          <w:tcPr>
            <w:tcW w:w="70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это</w:t>
            </w:r>
          </w:p>
        </w:tc>
        <w:tc>
          <w:tcPr>
            <w:tcW w:w="1880" w:type="dxa"/>
            <w:gridSpan w:val="2"/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единственное</w:t>
            </w:r>
          </w:p>
        </w:tc>
        <w:tc>
          <w:tcPr>
            <w:tcW w:w="2540" w:type="dxa"/>
            <w:gridSpan w:val="3"/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проявление власти</w:t>
            </w:r>
          </w:p>
        </w:tc>
      </w:tr>
      <w:tr w:rsidR="0097272E" w:rsidRPr="00372389">
        <w:trPr>
          <w:trHeight w:val="322"/>
        </w:trPr>
        <w:tc>
          <w:tcPr>
            <w:tcW w:w="2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97272E" w:rsidRPr="00372389" w:rsidRDefault="003A25EB">
            <w:pPr>
              <w:ind w:left="14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в обществе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11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649"/>
        </w:trPr>
        <w:tc>
          <w:tcPr>
            <w:tcW w:w="2060" w:type="dxa"/>
            <w:gridSpan w:val="2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  <w:r w:rsidRPr="00372389">
              <w:rPr>
                <w:rFonts w:eastAsia="Time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12"/>
        </w:trPr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5.1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5.2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ind w:right="8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5.3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ind w:right="1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5.4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b/>
                <w:bCs/>
                <w:sz w:val="28"/>
                <w:szCs w:val="28"/>
              </w:rPr>
              <w:t>5.5</w:t>
            </w:r>
          </w:p>
        </w:tc>
        <w:tc>
          <w:tcPr>
            <w:tcW w:w="18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10"/>
        </w:trPr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spacing w:line="308" w:lineRule="exact"/>
              <w:ind w:left="560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spacing w:line="308" w:lineRule="exact"/>
              <w:ind w:left="360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8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12"/>
        </w:trPr>
        <w:tc>
          <w:tcPr>
            <w:tcW w:w="5200" w:type="dxa"/>
            <w:gridSpan w:val="6"/>
            <w:vAlign w:val="bottom"/>
          </w:tcPr>
          <w:p w:rsidR="0097272E" w:rsidRPr="00372389" w:rsidRDefault="003A25EB">
            <w:pPr>
              <w:spacing w:line="312" w:lineRule="exact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 xml:space="preserve">По </w:t>
            </w:r>
            <w:r w:rsidRPr="00372389">
              <w:rPr>
                <w:rFonts w:eastAsia="Times"/>
                <w:b/>
                <w:bCs/>
                <w:sz w:val="28"/>
                <w:szCs w:val="28"/>
              </w:rPr>
              <w:t>2</w:t>
            </w: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 xml:space="preserve"> балла за каждую верную позицию</w:t>
            </w:r>
            <w:r w:rsidRPr="00372389">
              <w:rPr>
                <w:rFonts w:eastAsia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2"/>
        </w:trPr>
        <w:tc>
          <w:tcPr>
            <w:tcW w:w="3160" w:type="dxa"/>
            <w:gridSpan w:val="3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 xml:space="preserve">Максимум за задание </w:t>
            </w:r>
            <w:r w:rsidRPr="00372389">
              <w:rPr>
                <w:rFonts w:eastAsia="Times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40" w:type="dxa"/>
            <w:gridSpan w:val="2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  <w:r w:rsidRPr="00372389">
              <w:rPr>
                <w:rFonts w:eastAsia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</w:tbl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ectPr w:rsidR="0097272E" w:rsidRPr="00372389">
          <w:pgSz w:w="11900" w:h="16840"/>
          <w:pgMar w:top="710" w:right="1140" w:bottom="153" w:left="1133" w:header="0" w:footer="0" w:gutter="0"/>
          <w:cols w:space="720" w:equalWidth="0">
            <w:col w:w="9627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23" w:lineRule="exact"/>
        <w:rPr>
          <w:sz w:val="20"/>
          <w:szCs w:val="20"/>
        </w:rPr>
      </w:pPr>
    </w:p>
    <w:p w:rsidR="0097272E" w:rsidRPr="00372389" w:rsidRDefault="003A25EB">
      <w:pPr>
        <w:ind w:right="13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4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10" w:right="1140" w:bottom="153" w:left="1133" w:header="0" w:footer="0" w:gutter="0"/>
          <w:cols w:space="720" w:equalWidth="0">
            <w:col w:w="9627"/>
          </w:cols>
        </w:sectPr>
      </w:pPr>
    </w:p>
    <w:p w:rsidR="004467B5" w:rsidRPr="00372389" w:rsidRDefault="003A25EB">
      <w:pPr>
        <w:spacing w:line="235" w:lineRule="auto"/>
        <w:ind w:right="135"/>
        <w:jc w:val="center"/>
        <w:rPr>
          <w:rFonts w:eastAsia="Times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372389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 xml:space="preserve">6 </w:t>
      </w:r>
      <w:proofErr w:type="spellStart"/>
      <w:r w:rsidRPr="00372389">
        <w:rPr>
          <w:rFonts w:eastAsia="Times New Roman"/>
          <w:sz w:val="24"/>
          <w:szCs w:val="24"/>
        </w:rPr>
        <w:t>уч</w:t>
      </w:r>
      <w:proofErr w:type="spellEnd"/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</w:p>
    <w:p w:rsidR="0097272E" w:rsidRPr="00372389" w:rsidRDefault="003A25EB">
      <w:pPr>
        <w:spacing w:line="235" w:lineRule="auto"/>
        <w:ind w:right="135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 xml:space="preserve"> 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97272E">
      <w:pPr>
        <w:spacing w:line="132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17"/>
        </w:numPr>
        <w:tabs>
          <w:tab w:val="left" w:pos="713"/>
        </w:tabs>
        <w:spacing w:line="238" w:lineRule="auto"/>
        <w:ind w:left="5" w:hanging="5"/>
        <w:jc w:val="both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Рассмотрите представленные ниже изображения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Что их объединяет</w:t>
      </w:r>
      <w:r w:rsidRPr="00372389">
        <w:rPr>
          <w:rFonts w:eastAsia="Times"/>
          <w:sz w:val="28"/>
          <w:szCs w:val="28"/>
        </w:rPr>
        <w:t>?</w:t>
      </w:r>
      <w:r w:rsidRPr="00372389">
        <w:rPr>
          <w:rFonts w:eastAsia="Times New Roman"/>
          <w:sz w:val="28"/>
          <w:szCs w:val="28"/>
        </w:rPr>
        <w:t xml:space="preserve"> Заполните схему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указав общую для всех изображений категорию </w:t>
      </w:r>
      <w:r w:rsidRPr="00372389">
        <w:rPr>
          <w:rFonts w:eastAsia="Times"/>
          <w:sz w:val="28"/>
          <w:szCs w:val="28"/>
        </w:rPr>
        <w:t>(</w:t>
      </w:r>
      <w:r w:rsidRPr="00372389">
        <w:rPr>
          <w:rFonts w:eastAsia="Times New Roman"/>
          <w:sz w:val="28"/>
          <w:szCs w:val="28"/>
        </w:rPr>
        <w:t>обобщающее понятие</w:t>
      </w:r>
      <w:r w:rsidRPr="00372389">
        <w:rPr>
          <w:rFonts w:eastAsia="Times"/>
          <w:sz w:val="28"/>
          <w:szCs w:val="28"/>
        </w:rPr>
        <w:t>),</w:t>
      </w:r>
      <w:r w:rsidRPr="00372389">
        <w:rPr>
          <w:rFonts w:eastAsia="Times New Roman"/>
          <w:sz w:val="28"/>
          <w:szCs w:val="28"/>
        </w:rPr>
        <w:t xml:space="preserve"> а также составляющие её элементы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Впишите в соответствующие ячейки буквенные обозначения иллюстраций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которые относятся к названным Вами элементам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436A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251651584;visibility:visible;mso-wrap-distance-left:0;mso-wrap-distance-right:0" from="-5.6pt,16.85pt" to="487.2pt,16.85pt" o:allowincell="f" strokeweight=".16931mm"/>
        </w:pict>
      </w:r>
      <w:r>
        <w:rPr>
          <w:noProof/>
          <w:sz w:val="20"/>
          <w:szCs w:val="20"/>
        </w:rPr>
        <w:pict>
          <v:line id="Shape 2" o:spid="_x0000_s1027" style="position:absolute;z-index:251652608;visibility:visible;mso-wrap-distance-left:0;mso-wrap-distance-right:0" from="-5.6pt,33.55pt" to="487.2pt,33.55pt" o:allowincell="f" strokeweight=".16931mm"/>
        </w:pict>
      </w:r>
      <w:r>
        <w:rPr>
          <w:noProof/>
          <w:sz w:val="20"/>
          <w:szCs w:val="20"/>
        </w:rPr>
        <w:pict>
          <v:line id="Shape 3" o:spid="_x0000_s1028" style="position:absolute;z-index:251653632;visibility:visible;mso-wrap-distance-left:0;mso-wrap-distance-right:0" from="-5.6pt,173.6pt" to="487.2pt,173.6pt" o:allowincell="f" strokeweight=".48pt"/>
        </w:pict>
      </w:r>
      <w:r>
        <w:rPr>
          <w:noProof/>
          <w:sz w:val="20"/>
          <w:szCs w:val="20"/>
        </w:rPr>
        <w:pict>
          <v:line id="Shape 4" o:spid="_x0000_s1029" style="position:absolute;z-index:251654656;visibility:visible;mso-wrap-distance-left:0;mso-wrap-distance-right:0" from="-5.35pt,16.6pt" to="-5.35pt,338.95pt" o:allowincell="f" strokeweight=".16931mm"/>
        </w:pict>
      </w:r>
      <w:r>
        <w:rPr>
          <w:noProof/>
          <w:sz w:val="20"/>
          <w:szCs w:val="20"/>
        </w:rPr>
        <w:pict>
          <v:line id="Shape 5" o:spid="_x0000_s1030" style="position:absolute;z-index:251655680;visibility:visible;mso-wrap-distance-left:0;mso-wrap-distance-right:0" from="226.55pt,16.6pt" to="226.55pt,338.95pt" o:allowincell="f" strokeweight=".48pt"/>
        </w:pict>
      </w:r>
      <w:r>
        <w:rPr>
          <w:noProof/>
          <w:sz w:val="20"/>
          <w:szCs w:val="20"/>
        </w:rPr>
        <w:pict>
          <v:line id="Shape 6" o:spid="_x0000_s1031" style="position:absolute;z-index:251656704;visibility:visible;mso-wrap-distance-left:0;mso-wrap-distance-right:0" from="486.95pt,16.6pt" to="486.95pt,338.95pt" o:allowincell="f" strokeweight=".48pt"/>
        </w:pict>
      </w:r>
    </w:p>
    <w:p w:rsidR="0097272E" w:rsidRPr="00372389" w:rsidRDefault="0097272E">
      <w:pPr>
        <w:spacing w:line="320" w:lineRule="exact"/>
        <w:rPr>
          <w:sz w:val="20"/>
          <w:szCs w:val="20"/>
        </w:rPr>
      </w:pPr>
    </w:p>
    <w:p w:rsidR="0097272E" w:rsidRPr="00372389" w:rsidRDefault="003A25EB">
      <w:pPr>
        <w:tabs>
          <w:tab w:val="left" w:pos="7024"/>
        </w:tabs>
        <w:ind w:left="2105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А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b/>
          <w:bCs/>
          <w:sz w:val="28"/>
          <w:szCs w:val="28"/>
        </w:rPr>
        <w:t>Б</w:t>
      </w:r>
    </w:p>
    <w:p w:rsidR="0097272E" w:rsidRPr="00372389" w:rsidRDefault="003A25EB">
      <w:pPr>
        <w:spacing w:line="20" w:lineRule="exact"/>
        <w:rPr>
          <w:sz w:val="20"/>
          <w:szCs w:val="20"/>
        </w:rPr>
      </w:pPr>
      <w:r w:rsidRPr="00372389"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182880</wp:posOffset>
            </wp:positionH>
            <wp:positionV relativeFrom="paragraph">
              <wp:posOffset>82550</wp:posOffset>
            </wp:positionV>
            <wp:extent cx="5591810" cy="16230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10" cy="162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92" w:lineRule="exact"/>
        <w:rPr>
          <w:sz w:val="20"/>
          <w:szCs w:val="20"/>
        </w:rPr>
      </w:pPr>
    </w:p>
    <w:p w:rsidR="0097272E" w:rsidRPr="00372389" w:rsidRDefault="003A25EB">
      <w:pPr>
        <w:tabs>
          <w:tab w:val="left" w:pos="7024"/>
        </w:tabs>
        <w:ind w:left="2125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В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b/>
          <w:bCs/>
          <w:sz w:val="28"/>
          <w:szCs w:val="28"/>
        </w:rPr>
        <w:t>Г</w:t>
      </w:r>
    </w:p>
    <w:p w:rsidR="0097272E" w:rsidRPr="00372389" w:rsidRDefault="003A25EB">
      <w:pPr>
        <w:spacing w:line="20" w:lineRule="exact"/>
        <w:rPr>
          <w:sz w:val="20"/>
          <w:szCs w:val="20"/>
        </w:rPr>
      </w:pPr>
      <w:r w:rsidRPr="00372389"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74930</wp:posOffset>
            </wp:positionV>
            <wp:extent cx="6259195" cy="18199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195" cy="181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82" w:lineRule="exact"/>
        <w:rPr>
          <w:sz w:val="20"/>
          <w:szCs w:val="20"/>
        </w:rPr>
      </w:pPr>
    </w:p>
    <w:p w:rsidR="0097272E" w:rsidRPr="00372389" w:rsidRDefault="003A25EB">
      <w:pPr>
        <w:ind w:left="5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</w:p>
    <w:p w:rsidR="0097272E" w:rsidRPr="00372389" w:rsidRDefault="003A25EB">
      <w:pPr>
        <w:spacing w:line="20" w:lineRule="exact"/>
        <w:rPr>
          <w:sz w:val="20"/>
          <w:szCs w:val="20"/>
        </w:rPr>
      </w:pPr>
      <w:r w:rsidRPr="00372389"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115685" cy="13138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31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73" w:lineRule="exact"/>
        <w:rPr>
          <w:sz w:val="20"/>
          <w:szCs w:val="20"/>
        </w:rPr>
      </w:pPr>
    </w:p>
    <w:p w:rsidR="0097272E" w:rsidRPr="00372389" w:rsidRDefault="003A25EB">
      <w:pPr>
        <w:spacing w:line="239" w:lineRule="auto"/>
        <w:ind w:left="5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2 </w:t>
      </w:r>
      <w:r w:rsidRPr="00372389">
        <w:rPr>
          <w:rFonts w:eastAsia="Times New Roman"/>
          <w:b/>
          <w:bCs/>
          <w:sz w:val="28"/>
          <w:szCs w:val="28"/>
        </w:rPr>
        <w:t>балла за указание обобщающего понятия</w:t>
      </w:r>
      <w:r w:rsidRPr="00372389">
        <w:rPr>
          <w:rFonts w:eastAsia="Times"/>
          <w:b/>
          <w:bCs/>
          <w:sz w:val="28"/>
          <w:szCs w:val="28"/>
        </w:rPr>
        <w:t xml:space="preserve">. </w:t>
      </w:r>
      <w:r w:rsidRPr="00372389">
        <w:rPr>
          <w:rFonts w:eastAsia="Times New Roman"/>
          <w:b/>
          <w:bCs/>
          <w:sz w:val="28"/>
          <w:szCs w:val="28"/>
        </w:rPr>
        <w:t>По</w:t>
      </w:r>
      <w:r w:rsidRPr="00372389">
        <w:rPr>
          <w:rFonts w:eastAsia="Times"/>
          <w:b/>
          <w:bCs/>
          <w:sz w:val="28"/>
          <w:szCs w:val="28"/>
        </w:rPr>
        <w:t xml:space="preserve"> 2 </w:t>
      </w:r>
      <w:r w:rsidRPr="00372389">
        <w:rPr>
          <w:rFonts w:eastAsia="Times New Roman"/>
          <w:b/>
          <w:bCs/>
          <w:sz w:val="28"/>
          <w:szCs w:val="28"/>
        </w:rPr>
        <w:t>балла за каждое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b/>
          <w:bCs/>
          <w:sz w:val="28"/>
          <w:szCs w:val="28"/>
        </w:rPr>
        <w:t>полностью верное заполнение ячеек второго уровня схемы</w:t>
      </w:r>
      <w:r w:rsidRPr="00372389">
        <w:rPr>
          <w:rFonts w:eastAsia="Times"/>
          <w:b/>
          <w:bCs/>
          <w:sz w:val="28"/>
          <w:szCs w:val="28"/>
        </w:rPr>
        <w:t>.</w:t>
      </w:r>
      <w:r w:rsidRPr="00372389">
        <w:rPr>
          <w:rFonts w:eastAsia="Times New Roman"/>
          <w:b/>
          <w:bCs/>
          <w:sz w:val="28"/>
          <w:szCs w:val="28"/>
        </w:rPr>
        <w:t xml:space="preserve"> Максимум за задание </w:t>
      </w:r>
      <w:r w:rsidRPr="00372389">
        <w:rPr>
          <w:rFonts w:eastAsia="Times"/>
          <w:b/>
          <w:bCs/>
          <w:sz w:val="28"/>
          <w:szCs w:val="28"/>
        </w:rPr>
        <w:t>10</w:t>
      </w:r>
      <w:r w:rsidRPr="00372389">
        <w:rPr>
          <w:rFonts w:eastAsia="Times New Roman"/>
          <w:b/>
          <w:bCs/>
          <w:sz w:val="28"/>
          <w:szCs w:val="28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ectPr w:rsidR="0097272E" w:rsidRPr="00372389">
          <w:pgSz w:w="11900" w:h="16840"/>
          <w:pgMar w:top="712" w:right="1140" w:bottom="151" w:left="1135" w:header="0" w:footer="0" w:gutter="0"/>
          <w:cols w:space="720" w:equalWidth="0">
            <w:col w:w="9625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93" w:lineRule="exact"/>
        <w:rPr>
          <w:sz w:val="20"/>
          <w:szCs w:val="20"/>
        </w:rPr>
      </w:pPr>
    </w:p>
    <w:p w:rsidR="0097272E" w:rsidRPr="00372389" w:rsidRDefault="003A25EB">
      <w:pPr>
        <w:ind w:right="15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5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12" w:right="1140" w:bottom="151" w:left="1135" w:header="0" w:footer="0" w:gutter="0"/>
          <w:cols w:space="720" w:equalWidth="0">
            <w:col w:w="9625"/>
          </w:cols>
        </w:sectPr>
      </w:pPr>
    </w:p>
    <w:p w:rsidR="004467B5" w:rsidRPr="00372389" w:rsidRDefault="003A25EB">
      <w:pPr>
        <w:spacing w:line="235" w:lineRule="auto"/>
        <w:ind w:right="160"/>
        <w:jc w:val="center"/>
        <w:rPr>
          <w:rFonts w:eastAsia="Times New Roman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372389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 xml:space="preserve">6 </w:t>
      </w:r>
      <w:proofErr w:type="spellStart"/>
      <w:r w:rsidRPr="00372389">
        <w:rPr>
          <w:rFonts w:eastAsia="Times New Roman"/>
          <w:sz w:val="24"/>
          <w:szCs w:val="24"/>
        </w:rPr>
        <w:t>уч</w:t>
      </w:r>
      <w:proofErr w:type="spellEnd"/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</w:t>
      </w:r>
    </w:p>
    <w:p w:rsidR="0097272E" w:rsidRPr="00372389" w:rsidRDefault="003A25EB">
      <w:pPr>
        <w:spacing w:line="235" w:lineRule="auto"/>
        <w:ind w:right="160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>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97272E">
      <w:pPr>
        <w:spacing w:line="136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18"/>
        </w:numPr>
        <w:tabs>
          <w:tab w:val="left" w:pos="768"/>
        </w:tabs>
        <w:spacing w:line="237" w:lineRule="auto"/>
        <w:ind w:left="60" w:right="60" w:hanging="7"/>
        <w:jc w:val="both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Установите соответствие между историческими примерами и формами правления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которым они соответствуют</w:t>
      </w:r>
      <w:r w:rsidRPr="00372389">
        <w:rPr>
          <w:rFonts w:eastAsia="Times"/>
          <w:sz w:val="28"/>
          <w:szCs w:val="28"/>
        </w:rPr>
        <w:t>:</w:t>
      </w:r>
      <w:r w:rsidRPr="00372389">
        <w:rPr>
          <w:rFonts w:eastAsia="Times New Roman"/>
          <w:sz w:val="28"/>
          <w:szCs w:val="28"/>
        </w:rPr>
        <w:t xml:space="preserve"> к каждой позиции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данной в первом столбце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подберите соответствующую позицию из второго столбца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Ответы внесите в таблицу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436A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0" o:spid="_x0000_s1035" style="position:absolute;z-index:251657728;visibility:visible;mso-wrap-distance-left:0;mso-wrap-distance-right:0" from="-.45pt,16.8pt" to="487.3pt,16.8pt" o:allowincell="f" strokeweight=".16931mm"/>
        </w:pict>
      </w:r>
      <w:r>
        <w:rPr>
          <w:noProof/>
          <w:sz w:val="20"/>
          <w:szCs w:val="20"/>
        </w:rPr>
        <w:pict>
          <v:line id="Shape 11" o:spid="_x0000_s1036" style="position:absolute;z-index:251658752;visibility:visible;mso-wrap-distance-left:0;mso-wrap-distance-right:0" from="-.2pt,16.55pt" to="-.2pt,637.05pt" o:allowincell="f" strokeweight=".16931mm"/>
        </w:pict>
      </w:r>
      <w:r>
        <w:rPr>
          <w:noProof/>
          <w:sz w:val="20"/>
          <w:szCs w:val="20"/>
        </w:rPr>
        <w:pict>
          <v:line id="Shape 12" o:spid="_x0000_s1037" style="position:absolute;z-index:251659776;visibility:visible;mso-wrap-distance-left:0;mso-wrap-distance-right:0" from="101.85pt,16.55pt" to="101.85pt,637.05pt" o:allowincell="f" strokeweight=".16931mm"/>
        </w:pict>
      </w:r>
      <w:r>
        <w:rPr>
          <w:noProof/>
          <w:sz w:val="20"/>
          <w:szCs w:val="20"/>
        </w:rPr>
        <w:pict>
          <v:line id="Shape 13" o:spid="_x0000_s1038" style="position:absolute;z-index:251660800;visibility:visible;mso-wrap-distance-left:0;mso-wrap-distance-right:0" from="487.05pt,16.55pt" to="487.05pt,637.05pt" o:allowincell="f" strokeweight=".16931mm"/>
        </w:pict>
      </w:r>
    </w:p>
    <w:p w:rsidR="0097272E" w:rsidRPr="00372389" w:rsidRDefault="0097272E">
      <w:pPr>
        <w:spacing w:line="37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20"/>
        <w:gridCol w:w="7820"/>
      </w:tblGrid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3A25EB">
            <w:pPr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w w:val="99"/>
                <w:sz w:val="28"/>
                <w:szCs w:val="28"/>
              </w:rPr>
              <w:t>Форма</w:t>
            </w: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254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Исторический пример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3A25EB">
            <w:pPr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w w:val="99"/>
                <w:sz w:val="28"/>
                <w:szCs w:val="28"/>
              </w:rPr>
              <w:t>правления</w:t>
            </w:r>
          </w:p>
        </w:tc>
        <w:tc>
          <w:tcPr>
            <w:tcW w:w="78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60"/>
        </w:trPr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5"/>
                <w:szCs w:val="5"/>
              </w:rPr>
            </w:pPr>
          </w:p>
        </w:tc>
        <w:tc>
          <w:tcPr>
            <w:tcW w:w="782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5"/>
                <w:szCs w:val="5"/>
              </w:rPr>
            </w:pPr>
          </w:p>
        </w:tc>
      </w:tr>
      <w:tr w:rsidR="0097272E" w:rsidRPr="00372389">
        <w:trPr>
          <w:trHeight w:val="362"/>
        </w:trPr>
        <w:tc>
          <w:tcPr>
            <w:tcW w:w="1920" w:type="dxa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 xml:space="preserve">1) </w:t>
            </w:r>
            <w:r w:rsidRPr="00372389">
              <w:rPr>
                <w:rFonts w:eastAsia="Times New Roman"/>
                <w:sz w:val="28"/>
                <w:szCs w:val="28"/>
              </w:rPr>
              <w:t>монархия</w:t>
            </w: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А</w:t>
            </w:r>
            <w:r w:rsidRPr="00372389">
              <w:rPr>
                <w:rFonts w:eastAsia="Times"/>
                <w:sz w:val="28"/>
                <w:szCs w:val="28"/>
              </w:rPr>
              <w:t>)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Решение народного собрания считалось окончательным и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 xml:space="preserve">2) </w:t>
            </w:r>
            <w:r w:rsidRPr="00372389">
              <w:rPr>
                <w:rFonts w:eastAsia="Times New Roman"/>
                <w:sz w:val="28"/>
                <w:szCs w:val="28"/>
              </w:rPr>
              <w:t>республика</w:t>
            </w: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обжалованию не подлежало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даже трагическую ошибку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исправить было невозможно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Так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например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афинское</w:t>
            </w:r>
          </w:p>
        </w:tc>
      </w:tr>
      <w:tr w:rsidR="0097272E" w:rsidRPr="00372389">
        <w:trPr>
          <w:trHeight w:val="324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народное собрание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несмотря на протесты Сократа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осудило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на</w:t>
            </w:r>
            <w:proofErr w:type="gramEnd"/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смерть стратегов</w:t>
            </w:r>
            <w:r w:rsidRPr="00372389">
              <w:rPr>
                <w:rFonts w:eastAsia="Times"/>
                <w:sz w:val="28"/>
                <w:szCs w:val="28"/>
              </w:rPr>
              <w:t>-</w:t>
            </w:r>
            <w:r w:rsidRPr="00372389">
              <w:rPr>
                <w:rFonts w:eastAsia="Times New Roman"/>
                <w:sz w:val="28"/>
                <w:szCs w:val="28"/>
              </w:rPr>
              <w:t xml:space="preserve">победителей в битве при </w:t>
            </w:r>
            <w:proofErr w:type="spellStart"/>
            <w:r w:rsidRPr="00372389">
              <w:rPr>
                <w:rFonts w:eastAsia="Times New Roman"/>
                <w:sz w:val="28"/>
                <w:szCs w:val="28"/>
              </w:rPr>
              <w:t>Аргинусских</w:t>
            </w:r>
            <w:proofErr w:type="spellEnd"/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островах </w:t>
            </w:r>
            <w:r w:rsidRPr="00372389">
              <w:rPr>
                <w:rFonts w:eastAsia="Times"/>
                <w:sz w:val="28"/>
                <w:szCs w:val="28"/>
              </w:rPr>
              <w:t>(406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год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до</w:t>
            </w:r>
            <w:proofErr w:type="gramEnd"/>
            <w:r w:rsidRPr="00372389">
              <w:rPr>
                <w:rFonts w:eastAsia="Times New Roman"/>
                <w:sz w:val="28"/>
                <w:szCs w:val="28"/>
              </w:rPr>
              <w:t xml:space="preserve"> н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э</w:t>
            </w:r>
            <w:r w:rsidRPr="00372389">
              <w:rPr>
                <w:rFonts w:eastAsia="Times"/>
                <w:sz w:val="28"/>
                <w:szCs w:val="28"/>
              </w:rPr>
              <w:t>.).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Потом граждане раскаялись в своём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решении</w:t>
            </w:r>
            <w:proofErr w:type="gramEnd"/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но было поздно</w:t>
            </w:r>
            <w:r w:rsidRPr="00372389">
              <w:rPr>
                <w:rFonts w:eastAsia="Times"/>
                <w:sz w:val="28"/>
                <w:szCs w:val="28"/>
              </w:rPr>
              <w:t>: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стратегов казнили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Меньшинство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должно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было</w:t>
            </w:r>
            <w:proofErr w:type="gramEnd"/>
            <w:r w:rsidRPr="00372389">
              <w:rPr>
                <w:rFonts w:eastAsia="Times New Roman"/>
                <w:sz w:val="28"/>
                <w:szCs w:val="28"/>
              </w:rPr>
              <w:t xml:space="preserve"> безусловно подчиниться большинству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Сдерживающим фактором для большинства могла служить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разве что апелляция к </w:t>
            </w:r>
            <w:r w:rsidRPr="00372389">
              <w:rPr>
                <w:rFonts w:eastAsia="Times"/>
                <w:sz w:val="28"/>
                <w:szCs w:val="28"/>
              </w:rPr>
              <w:t>«</w:t>
            </w:r>
            <w:r w:rsidRPr="00372389">
              <w:rPr>
                <w:rFonts w:eastAsia="Times New Roman"/>
                <w:sz w:val="28"/>
                <w:szCs w:val="28"/>
              </w:rPr>
              <w:t>отеческим законам</w:t>
            </w:r>
            <w:r w:rsidRPr="00372389">
              <w:rPr>
                <w:rFonts w:eastAsia="Times"/>
                <w:sz w:val="28"/>
                <w:szCs w:val="28"/>
              </w:rPr>
              <w:t>» –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 установлениям</w:t>
            </w:r>
          </w:p>
        </w:tc>
      </w:tr>
      <w:tr w:rsidR="0097272E" w:rsidRPr="00372389">
        <w:trPr>
          <w:trHeight w:val="324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«</w:t>
            </w:r>
            <w:r w:rsidRPr="00372389">
              <w:rPr>
                <w:rFonts w:eastAsia="Times New Roman"/>
                <w:sz w:val="28"/>
                <w:szCs w:val="28"/>
              </w:rPr>
              <w:t>отцов</w:t>
            </w:r>
            <w:r w:rsidRPr="00372389">
              <w:rPr>
                <w:rFonts w:eastAsia="Times"/>
                <w:sz w:val="28"/>
                <w:szCs w:val="28"/>
              </w:rPr>
              <w:t>-</w:t>
            </w:r>
            <w:r w:rsidRPr="00372389">
              <w:rPr>
                <w:rFonts w:eastAsia="Times New Roman"/>
                <w:sz w:val="28"/>
                <w:szCs w:val="28"/>
              </w:rPr>
              <w:t>основателей</w:t>
            </w:r>
            <w:r w:rsidRPr="00372389">
              <w:rPr>
                <w:rFonts w:eastAsia="Times"/>
                <w:sz w:val="28"/>
                <w:szCs w:val="28"/>
              </w:rPr>
              <w:t xml:space="preserve">» </w:t>
            </w:r>
            <w:r w:rsidRPr="00372389">
              <w:rPr>
                <w:rFonts w:eastAsia="Times New Roman"/>
                <w:sz w:val="28"/>
                <w:szCs w:val="28"/>
              </w:rPr>
              <w:t>Афинского демократического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государства</w:t>
            </w:r>
            <w:r w:rsidRPr="00372389">
              <w:rPr>
                <w:rFonts w:eastAsia="Times"/>
                <w:sz w:val="28"/>
                <w:szCs w:val="28"/>
              </w:rPr>
              <w:t>: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Солона и </w:t>
            </w:r>
            <w:r w:rsidRPr="00372389">
              <w:rPr>
                <w:rFonts w:eastAsia="Times"/>
                <w:sz w:val="28"/>
                <w:szCs w:val="28"/>
              </w:rPr>
              <w:t>(</w:t>
            </w:r>
            <w:r w:rsidRPr="00372389">
              <w:rPr>
                <w:rFonts w:eastAsia="Times New Roman"/>
                <w:sz w:val="28"/>
                <w:szCs w:val="28"/>
              </w:rPr>
              <w:t>реже</w:t>
            </w:r>
            <w:r w:rsidRPr="00372389">
              <w:rPr>
                <w:rFonts w:eastAsia="Times"/>
                <w:sz w:val="28"/>
                <w:szCs w:val="28"/>
              </w:rPr>
              <w:t>)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372389">
              <w:rPr>
                <w:rFonts w:eastAsia="Times New Roman"/>
                <w:sz w:val="28"/>
                <w:szCs w:val="28"/>
              </w:rPr>
              <w:t>Клисфена</w:t>
            </w:r>
            <w:proofErr w:type="spellEnd"/>
            <w:r w:rsidRPr="00372389">
              <w:rPr>
                <w:rFonts w:eastAsia="Times"/>
                <w:sz w:val="28"/>
                <w:szCs w:val="28"/>
              </w:rPr>
              <w:t>.</w:t>
            </w:r>
          </w:p>
        </w:tc>
      </w:tr>
      <w:tr w:rsidR="0097272E" w:rsidRPr="00372389">
        <w:trPr>
          <w:trHeight w:val="44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Б</w:t>
            </w:r>
            <w:r w:rsidRPr="00372389">
              <w:rPr>
                <w:rFonts w:eastAsia="Times"/>
                <w:sz w:val="28"/>
                <w:szCs w:val="28"/>
              </w:rPr>
              <w:t>)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В </w:t>
            </w:r>
            <w:r w:rsidRPr="00372389">
              <w:rPr>
                <w:rFonts w:eastAsia="Times"/>
                <w:sz w:val="28"/>
                <w:szCs w:val="28"/>
              </w:rPr>
              <w:t>1315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г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венецианские власти составили </w:t>
            </w:r>
            <w:r w:rsidRPr="00372389">
              <w:rPr>
                <w:rFonts w:eastAsia="Times"/>
                <w:sz w:val="28"/>
                <w:szCs w:val="28"/>
              </w:rPr>
              <w:t>«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Золотую</w:t>
            </w:r>
            <w:proofErr w:type="gramEnd"/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книгу</w:t>
            </w:r>
            <w:r w:rsidRPr="00372389">
              <w:rPr>
                <w:rFonts w:eastAsia="Times"/>
                <w:sz w:val="28"/>
                <w:szCs w:val="28"/>
              </w:rPr>
              <w:t>» –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 список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имеющих</w:t>
            </w:r>
            <w:proofErr w:type="gramEnd"/>
            <w:r w:rsidRPr="00372389">
              <w:rPr>
                <w:rFonts w:eastAsia="Times New Roman"/>
                <w:sz w:val="28"/>
                <w:szCs w:val="28"/>
              </w:rPr>
              <w:t xml:space="preserve"> политические права активных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граждан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Главой государства был дож </w:t>
            </w:r>
            <w:r w:rsidRPr="00372389">
              <w:rPr>
                <w:rFonts w:eastAsia="Times"/>
                <w:sz w:val="28"/>
                <w:szCs w:val="28"/>
              </w:rPr>
              <w:t>(</w:t>
            </w:r>
            <w:r w:rsidRPr="00372389">
              <w:rPr>
                <w:rFonts w:eastAsia="Times New Roman"/>
                <w:sz w:val="28"/>
                <w:szCs w:val="28"/>
              </w:rPr>
              <w:t>герцог</w:t>
            </w:r>
            <w:r w:rsidRPr="00372389">
              <w:rPr>
                <w:rFonts w:eastAsia="Times"/>
                <w:sz w:val="28"/>
                <w:szCs w:val="28"/>
              </w:rPr>
              <w:t>).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Его выбирали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пожизненно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следуя нарочито усложненной процедуре</w:t>
            </w:r>
            <w:r w:rsidRPr="00372389">
              <w:rPr>
                <w:rFonts w:eastAsia="Times"/>
                <w:sz w:val="28"/>
                <w:szCs w:val="28"/>
              </w:rPr>
              <w:t>: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от</w:t>
            </w:r>
            <w:proofErr w:type="gramEnd"/>
          </w:p>
        </w:tc>
      </w:tr>
      <w:tr w:rsidR="0097272E" w:rsidRPr="00372389">
        <w:trPr>
          <w:trHeight w:val="324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городских кварталов </w:t>
            </w:r>
            <w:r w:rsidRPr="00372389">
              <w:rPr>
                <w:rFonts w:eastAsia="Times"/>
                <w:sz w:val="28"/>
                <w:szCs w:val="28"/>
              </w:rPr>
              <w:t>(</w:t>
            </w:r>
            <w:r w:rsidRPr="00372389">
              <w:rPr>
                <w:rFonts w:eastAsia="Times New Roman"/>
                <w:sz w:val="28"/>
                <w:szCs w:val="28"/>
              </w:rPr>
              <w:t>или от Большого совета</w:t>
            </w:r>
            <w:r w:rsidRPr="00372389">
              <w:rPr>
                <w:rFonts w:eastAsia="Times"/>
                <w:sz w:val="28"/>
                <w:szCs w:val="28"/>
              </w:rPr>
              <w:t>)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выделялись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выборщики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те образовывали вторую коллегию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с</w:t>
            </w:r>
            <w:proofErr w:type="gramEnd"/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привлечением </w:t>
            </w:r>
            <w:proofErr w:type="gramStart"/>
            <w:r w:rsidRPr="00372389">
              <w:rPr>
                <w:rFonts w:eastAsia="Times New Roman"/>
                <w:sz w:val="28"/>
                <w:szCs w:val="28"/>
              </w:rPr>
              <w:t>дополнительных</w:t>
            </w:r>
            <w:proofErr w:type="gramEnd"/>
            <w:r w:rsidRPr="0037238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372389">
              <w:rPr>
                <w:rFonts w:eastAsia="Times New Roman"/>
                <w:sz w:val="28"/>
                <w:szCs w:val="28"/>
              </w:rPr>
              <w:t>электоров</w:t>
            </w:r>
            <w:proofErr w:type="spellEnd"/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вторая </w:t>
            </w:r>
            <w:r w:rsidRPr="00372389">
              <w:rPr>
                <w:rFonts w:eastAsia="Times"/>
                <w:sz w:val="28"/>
                <w:szCs w:val="28"/>
              </w:rPr>
              <w:t>–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 третью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 xml:space="preserve">та </w:t>
            </w:r>
            <w:r w:rsidRPr="00372389">
              <w:rPr>
                <w:rFonts w:eastAsia="Times"/>
                <w:sz w:val="28"/>
                <w:szCs w:val="28"/>
              </w:rPr>
              <w:t>–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 четвёртую </w:t>
            </w:r>
            <w:r w:rsidRPr="00372389">
              <w:rPr>
                <w:rFonts w:eastAsia="Times"/>
                <w:sz w:val="28"/>
                <w:szCs w:val="28"/>
              </w:rPr>
              <w:t>(</w:t>
            </w:r>
            <w:r w:rsidRPr="00372389">
              <w:rPr>
                <w:rFonts w:eastAsia="Times New Roman"/>
                <w:sz w:val="28"/>
                <w:szCs w:val="28"/>
              </w:rPr>
              <w:t>все разного количественного состава</w:t>
            </w:r>
            <w:r w:rsidRPr="00372389">
              <w:rPr>
                <w:rFonts w:eastAsia="Times"/>
                <w:sz w:val="28"/>
                <w:szCs w:val="28"/>
              </w:rPr>
              <w:t>),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и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только пятая или шестая непосредственно утверждала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предложенного кандидата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Эта система должна была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препятствовать политическому сговору и авантюристам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</w:p>
        </w:tc>
      </w:tr>
      <w:tr w:rsidR="0097272E" w:rsidRPr="00372389">
        <w:trPr>
          <w:trHeight w:val="324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которые могли затуманить головы рядовым гражданам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Дож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обладал преимущественно представительской властью</w:t>
            </w:r>
            <w:r w:rsidRPr="00372389">
              <w:rPr>
                <w:rFonts w:eastAsia="Times"/>
                <w:sz w:val="28"/>
                <w:szCs w:val="28"/>
              </w:rPr>
              <w:t>,</w:t>
            </w:r>
            <w:r w:rsidRPr="00372389">
              <w:rPr>
                <w:rFonts w:eastAsia="Times New Roman"/>
                <w:sz w:val="28"/>
                <w:szCs w:val="28"/>
              </w:rPr>
              <w:t xml:space="preserve"> а</w:t>
            </w:r>
          </w:p>
        </w:tc>
      </w:tr>
      <w:tr w:rsidR="0097272E" w:rsidRPr="00372389">
        <w:trPr>
          <w:trHeight w:val="322"/>
        </w:trPr>
        <w:tc>
          <w:tcPr>
            <w:tcW w:w="1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97272E" w:rsidRPr="00372389" w:rsidRDefault="003A25EB">
            <w:pPr>
              <w:ind w:left="18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также высшей юрисдикцией</w:t>
            </w:r>
            <w:r w:rsidRPr="00372389">
              <w:rPr>
                <w:rFonts w:eastAsia="Times"/>
                <w:sz w:val="28"/>
                <w:szCs w:val="28"/>
              </w:rPr>
              <w:t>.</w:t>
            </w:r>
          </w:p>
        </w:tc>
      </w:tr>
    </w:tbl>
    <w:p w:rsidR="0097272E" w:rsidRPr="00372389" w:rsidRDefault="0097272E">
      <w:pPr>
        <w:spacing w:line="120" w:lineRule="exact"/>
        <w:rPr>
          <w:sz w:val="20"/>
          <w:szCs w:val="20"/>
        </w:rPr>
      </w:pPr>
    </w:p>
    <w:p w:rsidR="0097272E" w:rsidRPr="00372389" w:rsidRDefault="003A25EB">
      <w:pPr>
        <w:ind w:left="2100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В</w:t>
      </w:r>
      <w:r w:rsidRPr="00372389">
        <w:rPr>
          <w:rFonts w:eastAsia="Times"/>
          <w:sz w:val="28"/>
          <w:szCs w:val="28"/>
        </w:rPr>
        <w:t>)</w:t>
      </w:r>
      <w:r w:rsidRPr="00372389">
        <w:rPr>
          <w:rFonts w:eastAsia="Times New Roman"/>
          <w:sz w:val="28"/>
          <w:szCs w:val="28"/>
        </w:rPr>
        <w:t xml:space="preserve"> Как известно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Византия не знала чёткого законодательства</w:t>
      </w:r>
    </w:p>
    <w:p w:rsidR="0097272E" w:rsidRPr="00372389" w:rsidRDefault="0097272E">
      <w:pPr>
        <w:spacing w:line="10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19"/>
        </w:numPr>
        <w:tabs>
          <w:tab w:val="left" w:pos="2311"/>
        </w:tabs>
        <w:spacing w:line="249" w:lineRule="auto"/>
        <w:ind w:left="2100" w:right="1180" w:hanging="5"/>
        <w:rPr>
          <w:rFonts w:eastAsia="Times New Roman"/>
          <w:sz w:val="27"/>
          <w:szCs w:val="27"/>
        </w:rPr>
      </w:pPr>
      <w:proofErr w:type="gramStart"/>
      <w:r w:rsidRPr="00372389">
        <w:rPr>
          <w:rFonts w:eastAsia="Times New Roman"/>
          <w:sz w:val="27"/>
          <w:szCs w:val="27"/>
        </w:rPr>
        <w:t>престолонаследии</w:t>
      </w:r>
      <w:proofErr w:type="gramEnd"/>
      <w:r w:rsidRPr="00372389">
        <w:rPr>
          <w:rFonts w:eastAsia="Times"/>
          <w:sz w:val="27"/>
          <w:szCs w:val="27"/>
        </w:rPr>
        <w:t>.</w:t>
      </w:r>
      <w:r w:rsidRPr="00372389">
        <w:rPr>
          <w:rFonts w:eastAsia="Times New Roman"/>
          <w:sz w:val="27"/>
          <w:szCs w:val="27"/>
        </w:rPr>
        <w:t xml:space="preserve"> Но византийское правосознание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очевидно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склонялось к </w:t>
      </w:r>
      <w:r w:rsidRPr="00372389">
        <w:rPr>
          <w:rFonts w:eastAsia="Times"/>
          <w:sz w:val="27"/>
          <w:szCs w:val="27"/>
        </w:rPr>
        <w:t>«</w:t>
      </w:r>
      <w:r w:rsidRPr="00372389">
        <w:rPr>
          <w:rFonts w:eastAsia="Times New Roman"/>
          <w:sz w:val="27"/>
          <w:szCs w:val="27"/>
        </w:rPr>
        <w:t>классическому</w:t>
      </w:r>
      <w:r w:rsidRPr="00372389">
        <w:rPr>
          <w:rFonts w:eastAsia="Times"/>
          <w:sz w:val="27"/>
          <w:szCs w:val="27"/>
        </w:rPr>
        <w:t>»</w:t>
      </w:r>
      <w:r w:rsidRPr="00372389">
        <w:rPr>
          <w:rFonts w:eastAsia="Times New Roman"/>
          <w:sz w:val="27"/>
          <w:szCs w:val="27"/>
        </w:rPr>
        <w:t xml:space="preserve"> варианту династической преемственности власти от отца сыну</w:t>
      </w:r>
      <w:r w:rsidRPr="00372389">
        <w:rPr>
          <w:rFonts w:eastAsia="Times"/>
          <w:sz w:val="27"/>
          <w:szCs w:val="27"/>
        </w:rPr>
        <w:t>.</w:t>
      </w:r>
    </w:p>
    <w:p w:rsidR="0097272E" w:rsidRPr="00372389" w:rsidRDefault="003A25EB">
      <w:pPr>
        <w:ind w:left="2100"/>
        <w:rPr>
          <w:rFonts w:eastAsia="Times New Roman"/>
          <w:sz w:val="27"/>
          <w:szCs w:val="27"/>
        </w:rPr>
      </w:pPr>
      <w:r w:rsidRPr="00372389">
        <w:rPr>
          <w:rFonts w:eastAsia="Times New Roman"/>
          <w:sz w:val="28"/>
          <w:szCs w:val="28"/>
        </w:rPr>
        <w:t xml:space="preserve">И пример последней династии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 Палеологов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правивших</w:t>
      </w:r>
    </w:p>
    <w:p w:rsidR="0097272E" w:rsidRPr="00372389" w:rsidRDefault="0097272E">
      <w:pPr>
        <w:spacing w:line="9" w:lineRule="exact"/>
        <w:rPr>
          <w:rFonts w:eastAsia="Times New Roman"/>
          <w:sz w:val="27"/>
          <w:szCs w:val="27"/>
        </w:rPr>
      </w:pPr>
    </w:p>
    <w:p w:rsidR="0097272E" w:rsidRPr="00372389" w:rsidRDefault="003A25EB">
      <w:pPr>
        <w:spacing w:line="237" w:lineRule="auto"/>
        <w:ind w:left="2100" w:right="140"/>
        <w:jc w:val="both"/>
        <w:rPr>
          <w:rFonts w:eastAsia="Times New Roman"/>
          <w:sz w:val="27"/>
          <w:szCs w:val="27"/>
        </w:rPr>
      </w:pPr>
      <w:r w:rsidRPr="00372389">
        <w:rPr>
          <w:rFonts w:eastAsia="Times New Roman"/>
          <w:sz w:val="28"/>
          <w:szCs w:val="28"/>
        </w:rPr>
        <w:t xml:space="preserve">с </w:t>
      </w:r>
      <w:r w:rsidRPr="00372389">
        <w:rPr>
          <w:rFonts w:eastAsia="Times"/>
          <w:sz w:val="28"/>
          <w:szCs w:val="28"/>
        </w:rPr>
        <w:t>1261</w:t>
      </w:r>
      <w:r w:rsidRPr="00372389">
        <w:rPr>
          <w:rFonts w:eastAsia="Times New Roman"/>
          <w:sz w:val="28"/>
          <w:szCs w:val="28"/>
        </w:rPr>
        <w:t xml:space="preserve"> г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по последний день существования Империи </w:t>
      </w:r>
      <w:r w:rsidRPr="00372389">
        <w:rPr>
          <w:rFonts w:eastAsia="Times"/>
          <w:sz w:val="28"/>
          <w:szCs w:val="28"/>
        </w:rPr>
        <w:t>(1453</w:t>
      </w:r>
      <w:r w:rsidRPr="00372389">
        <w:rPr>
          <w:rFonts w:eastAsia="Times New Roman"/>
          <w:sz w:val="28"/>
          <w:szCs w:val="28"/>
        </w:rPr>
        <w:t xml:space="preserve"> г</w:t>
      </w:r>
      <w:r w:rsidRPr="00372389">
        <w:rPr>
          <w:rFonts w:eastAsia="Times"/>
          <w:sz w:val="28"/>
          <w:szCs w:val="28"/>
        </w:rPr>
        <w:t>.),</w:t>
      </w:r>
      <w:r w:rsidRPr="00372389">
        <w:rPr>
          <w:rFonts w:eastAsia="Times New Roman"/>
          <w:sz w:val="28"/>
          <w:szCs w:val="28"/>
        </w:rPr>
        <w:t xml:space="preserve"> т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е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почти </w:t>
      </w:r>
      <w:r w:rsidRPr="00372389">
        <w:rPr>
          <w:rFonts w:eastAsia="Times"/>
          <w:sz w:val="28"/>
          <w:szCs w:val="28"/>
        </w:rPr>
        <w:t>200</w:t>
      </w:r>
      <w:r w:rsidRPr="00372389">
        <w:rPr>
          <w:rFonts w:eastAsia="Times New Roman"/>
          <w:sz w:val="28"/>
          <w:szCs w:val="28"/>
        </w:rPr>
        <w:t xml:space="preserve"> лет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не является из ряда вон выходящим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Через тысячелетнюю историю православной Византийской империи </w:t>
      </w:r>
      <w:proofErr w:type="gramStart"/>
      <w:r w:rsidRPr="00372389">
        <w:rPr>
          <w:rFonts w:eastAsia="Times New Roman"/>
          <w:sz w:val="28"/>
          <w:szCs w:val="28"/>
        </w:rPr>
        <w:t>прошли немало</w:t>
      </w:r>
      <w:proofErr w:type="gramEnd"/>
      <w:r w:rsidRPr="00372389">
        <w:rPr>
          <w:rFonts w:eastAsia="Times New Roman"/>
          <w:sz w:val="28"/>
          <w:szCs w:val="28"/>
        </w:rPr>
        <w:t xml:space="preserve"> династических линий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Это тем более</w:t>
      </w:r>
    </w:p>
    <w:p w:rsidR="0097272E" w:rsidRPr="00372389" w:rsidRDefault="00436A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4" o:spid="_x0000_s1039" style="position:absolute;z-index:251661824;visibility:visible;mso-wrap-distance-left:0;mso-wrap-distance-right:0" from="-.45pt,3.7pt" to="487.3pt,3.7pt" o:allowincell="f" strokeweight=".48pt"/>
        </w:pict>
      </w:r>
    </w:p>
    <w:p w:rsidR="0097272E" w:rsidRPr="00372389" w:rsidRDefault="0097272E">
      <w:pPr>
        <w:sectPr w:rsidR="0097272E" w:rsidRPr="00372389">
          <w:pgSz w:w="11900" w:h="16840"/>
          <w:pgMar w:top="710" w:right="1080" w:bottom="153" w:left="1080" w:header="0" w:footer="0" w:gutter="0"/>
          <w:cols w:space="720" w:equalWidth="0">
            <w:col w:w="9740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25" w:lineRule="exact"/>
        <w:rPr>
          <w:sz w:val="20"/>
          <w:szCs w:val="20"/>
        </w:rPr>
      </w:pPr>
    </w:p>
    <w:p w:rsidR="0097272E" w:rsidRPr="00372389" w:rsidRDefault="003A25EB">
      <w:pPr>
        <w:ind w:right="20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6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10" w:right="1080" w:bottom="153" w:left="1080" w:header="0" w:footer="0" w:gutter="0"/>
          <w:cols w:space="720" w:equalWidth="0">
            <w:col w:w="9740"/>
          </w:cols>
        </w:sectPr>
      </w:pPr>
    </w:p>
    <w:p w:rsidR="004467B5" w:rsidRPr="00372389" w:rsidRDefault="003A25EB">
      <w:pPr>
        <w:spacing w:line="235" w:lineRule="auto"/>
        <w:ind w:right="140"/>
        <w:jc w:val="center"/>
        <w:rPr>
          <w:rFonts w:eastAsia="Times New Roman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372389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 xml:space="preserve">6 </w:t>
      </w:r>
      <w:proofErr w:type="spellStart"/>
      <w:r w:rsidRPr="00372389">
        <w:rPr>
          <w:rFonts w:eastAsia="Times New Roman"/>
          <w:sz w:val="24"/>
          <w:szCs w:val="24"/>
        </w:rPr>
        <w:t>уч</w:t>
      </w:r>
      <w:proofErr w:type="spellEnd"/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</w:t>
      </w:r>
    </w:p>
    <w:p w:rsidR="0097272E" w:rsidRPr="00372389" w:rsidRDefault="003A25EB">
      <w:pPr>
        <w:spacing w:line="235" w:lineRule="auto"/>
        <w:ind w:right="140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>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436A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5" o:spid="_x0000_s1040" style="position:absolute;z-index:251662848;visibility:visible;mso-wrap-distance-left:0;mso-wrap-distance-right:0" from="485.05pt,6.45pt" to="485.05pt,164.15pt" o:allowincell="f" strokeweight=".16931mm"/>
        </w:pict>
      </w:r>
      <w:r>
        <w:rPr>
          <w:noProof/>
          <w:sz w:val="20"/>
          <w:szCs w:val="20"/>
        </w:rPr>
        <w:pict>
          <v:line id="Shape 16" o:spid="_x0000_s1041" style="position:absolute;z-index:251663872;visibility:visible;mso-wrap-distance-left:0;mso-wrap-distance-right:0" from="-2.45pt,6.7pt" to="485.3pt,6.7pt" o:allowincell="f" strokeweight=".48pt"/>
        </w:pict>
      </w:r>
      <w:r>
        <w:rPr>
          <w:noProof/>
          <w:sz w:val="20"/>
          <w:szCs w:val="20"/>
        </w:rPr>
        <w:pict>
          <v:line id="Shape 17" o:spid="_x0000_s1042" style="position:absolute;z-index:251664896;visibility:visible;mso-wrap-distance-left:0;mso-wrap-distance-right:0" from="-2.2pt,6.45pt" to="-2.2pt,164.15pt" o:allowincell="f" strokeweight=".16931mm"/>
        </w:pict>
      </w:r>
      <w:r>
        <w:rPr>
          <w:noProof/>
          <w:sz w:val="20"/>
          <w:szCs w:val="20"/>
        </w:rPr>
        <w:pict>
          <v:line id="Shape 18" o:spid="_x0000_s1043" style="position:absolute;z-index:251665920;visibility:visible;mso-wrap-distance-left:0;mso-wrap-distance-right:0" from="99.85pt,6.45pt" to="99.85pt,164.15pt" o:allowincell="f" strokeweight=".16931mm"/>
        </w:pict>
      </w:r>
    </w:p>
    <w:p w:rsidR="0097272E" w:rsidRPr="00372389" w:rsidRDefault="0097272E">
      <w:pPr>
        <w:spacing w:line="179" w:lineRule="exact"/>
        <w:rPr>
          <w:sz w:val="20"/>
          <w:szCs w:val="20"/>
        </w:rPr>
      </w:pPr>
    </w:p>
    <w:p w:rsidR="0097272E" w:rsidRPr="00372389" w:rsidRDefault="003A25EB">
      <w:pPr>
        <w:spacing w:line="236" w:lineRule="auto"/>
        <w:ind w:left="2060" w:right="160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интересно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что далеко не всегда преемство трона даже внутри одной династии происходило по мужской линии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32" w:lineRule="exact"/>
        <w:rPr>
          <w:sz w:val="20"/>
          <w:szCs w:val="20"/>
        </w:rPr>
      </w:pPr>
    </w:p>
    <w:p w:rsidR="0097272E" w:rsidRPr="00372389" w:rsidRDefault="003A25EB">
      <w:pPr>
        <w:spacing w:line="238" w:lineRule="auto"/>
        <w:ind w:left="2060" w:right="100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Г</w:t>
      </w:r>
      <w:r w:rsidRPr="00372389">
        <w:rPr>
          <w:rFonts w:eastAsia="Times"/>
          <w:sz w:val="28"/>
          <w:szCs w:val="28"/>
        </w:rPr>
        <w:t>)</w:t>
      </w:r>
      <w:r w:rsidRPr="00372389">
        <w:rPr>
          <w:rFonts w:eastAsia="Times New Roman"/>
          <w:sz w:val="28"/>
          <w:szCs w:val="28"/>
        </w:rPr>
        <w:t xml:space="preserve"> В </w:t>
      </w:r>
      <w:r w:rsidRPr="00372389">
        <w:rPr>
          <w:rFonts w:eastAsia="Times"/>
          <w:sz w:val="28"/>
          <w:szCs w:val="28"/>
        </w:rPr>
        <w:t>XIII</w:t>
      </w:r>
      <w:r w:rsidRPr="00372389">
        <w:rPr>
          <w:rFonts w:eastAsia="Times New Roman"/>
          <w:sz w:val="28"/>
          <w:szCs w:val="28"/>
        </w:rPr>
        <w:t xml:space="preserve"> веке образованная парламентом Англии комиссия из </w:t>
      </w:r>
      <w:r w:rsidRPr="00372389">
        <w:rPr>
          <w:rFonts w:eastAsia="Times"/>
          <w:sz w:val="28"/>
          <w:szCs w:val="28"/>
        </w:rPr>
        <w:t xml:space="preserve">24 </w:t>
      </w:r>
      <w:r w:rsidRPr="00372389">
        <w:rPr>
          <w:rFonts w:eastAsia="Times New Roman"/>
          <w:sz w:val="28"/>
          <w:szCs w:val="28"/>
        </w:rPr>
        <w:t>баронов составила так называемые Оксфордские провизии</w:t>
      </w:r>
      <w:r w:rsidRPr="00372389">
        <w:rPr>
          <w:rFonts w:eastAsia="Times"/>
          <w:sz w:val="28"/>
          <w:szCs w:val="28"/>
        </w:rPr>
        <w:t xml:space="preserve">, </w:t>
      </w:r>
      <w:r w:rsidRPr="00372389">
        <w:rPr>
          <w:rFonts w:eastAsia="Times New Roman"/>
          <w:sz w:val="28"/>
          <w:szCs w:val="28"/>
        </w:rPr>
        <w:t>постановившие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что при короле должен быть организован совет пятнадцати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который будет иметь право давать королю советы относительно </w:t>
      </w:r>
      <w:proofErr w:type="gramStart"/>
      <w:r w:rsidRPr="00372389">
        <w:rPr>
          <w:rFonts w:eastAsia="Times New Roman"/>
          <w:sz w:val="28"/>
          <w:szCs w:val="28"/>
        </w:rPr>
        <w:t>управления</w:t>
      </w:r>
      <w:proofErr w:type="gramEnd"/>
      <w:r w:rsidRPr="00372389">
        <w:rPr>
          <w:rFonts w:eastAsia="Times New Roman"/>
          <w:sz w:val="28"/>
          <w:szCs w:val="28"/>
        </w:rPr>
        <w:t xml:space="preserve"> государством и под контролем </w:t>
      </w:r>
      <w:proofErr w:type="gramStart"/>
      <w:r w:rsidRPr="00372389">
        <w:rPr>
          <w:rFonts w:eastAsia="Times New Roman"/>
          <w:sz w:val="28"/>
          <w:szCs w:val="28"/>
        </w:rPr>
        <w:t>которых</w:t>
      </w:r>
      <w:proofErr w:type="gramEnd"/>
      <w:r w:rsidRPr="00372389">
        <w:rPr>
          <w:rFonts w:eastAsia="Times New Roman"/>
          <w:sz w:val="28"/>
          <w:szCs w:val="28"/>
        </w:rPr>
        <w:t xml:space="preserve"> будет находиться верховный </w:t>
      </w:r>
      <w:proofErr w:type="spellStart"/>
      <w:r w:rsidRPr="00372389">
        <w:rPr>
          <w:rFonts w:eastAsia="Times New Roman"/>
          <w:sz w:val="28"/>
          <w:szCs w:val="28"/>
        </w:rPr>
        <w:t>юстициарий</w:t>
      </w:r>
      <w:proofErr w:type="spellEnd"/>
      <w:r w:rsidRPr="00372389">
        <w:rPr>
          <w:rFonts w:eastAsia="Times New Roman"/>
          <w:sz w:val="28"/>
          <w:szCs w:val="28"/>
        </w:rPr>
        <w:t xml:space="preserve"> и другие должностные лица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436A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9" o:spid="_x0000_s1044" style="position:absolute;z-index:251666944;visibility:visible;mso-wrap-distance-left:0;mso-wrap-distance-right:0" from="-2.45pt,3.9pt" to="485.3pt,3.9pt" o:allowincell="f" strokeweight=".48pt"/>
        </w:pict>
      </w:r>
    </w:p>
    <w:p w:rsidR="0097272E" w:rsidRPr="00372389" w:rsidRDefault="0097272E">
      <w:pPr>
        <w:spacing w:line="382" w:lineRule="exact"/>
        <w:rPr>
          <w:sz w:val="20"/>
          <w:szCs w:val="20"/>
        </w:rPr>
      </w:pPr>
    </w:p>
    <w:p w:rsidR="0097272E" w:rsidRPr="00372389" w:rsidRDefault="003A25EB">
      <w:pPr>
        <w:ind w:left="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380"/>
        <w:gridCol w:w="1360"/>
        <w:gridCol w:w="1380"/>
      </w:tblGrid>
      <w:tr w:rsidR="0097272E" w:rsidRPr="00372389">
        <w:trPr>
          <w:trHeight w:val="312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</w:tr>
      <w:tr w:rsidR="0097272E" w:rsidRPr="00372389">
        <w:trPr>
          <w:trHeight w:val="310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48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50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48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50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</w:t>
            </w:r>
          </w:p>
        </w:tc>
      </w:tr>
    </w:tbl>
    <w:p w:rsidR="0097272E" w:rsidRPr="00372389" w:rsidRDefault="003A25EB">
      <w:pPr>
        <w:spacing w:line="237" w:lineRule="auto"/>
        <w:ind w:left="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3</w:t>
      </w:r>
      <w:r w:rsidRPr="00372389">
        <w:rPr>
          <w:rFonts w:eastAsia="Times New Roman"/>
          <w:b/>
          <w:bCs/>
          <w:sz w:val="28"/>
          <w:szCs w:val="28"/>
        </w:rPr>
        <w:t xml:space="preserve"> балла за каждую верную позицию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1" w:lineRule="exact"/>
        <w:rPr>
          <w:sz w:val="20"/>
          <w:szCs w:val="20"/>
        </w:rPr>
      </w:pPr>
    </w:p>
    <w:p w:rsidR="0097272E" w:rsidRPr="00372389" w:rsidRDefault="003A25EB">
      <w:pPr>
        <w:ind w:left="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372389">
        <w:rPr>
          <w:rFonts w:eastAsia="Times"/>
          <w:b/>
          <w:bCs/>
          <w:sz w:val="28"/>
          <w:szCs w:val="28"/>
        </w:rPr>
        <w:t>12</w:t>
      </w:r>
      <w:r w:rsidRPr="00372389">
        <w:rPr>
          <w:rFonts w:eastAsia="Times New Roman"/>
          <w:b/>
          <w:bCs/>
          <w:sz w:val="28"/>
          <w:szCs w:val="28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331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0"/>
        </w:numPr>
        <w:tabs>
          <w:tab w:val="left" w:pos="728"/>
        </w:tabs>
        <w:spacing w:line="248" w:lineRule="auto"/>
        <w:ind w:left="20" w:hanging="7"/>
        <w:jc w:val="both"/>
        <w:rPr>
          <w:rFonts w:eastAsia="Times"/>
          <w:b/>
          <w:bCs/>
          <w:sz w:val="27"/>
          <w:szCs w:val="27"/>
        </w:rPr>
      </w:pPr>
      <w:r w:rsidRPr="00372389">
        <w:rPr>
          <w:rFonts w:eastAsia="Times New Roman"/>
          <w:sz w:val="27"/>
          <w:szCs w:val="27"/>
        </w:rPr>
        <w:t>Вставьте вместо пропусков порядковые номера соответствующих слов из предложенного списка</w:t>
      </w:r>
      <w:r w:rsidRPr="00372389">
        <w:rPr>
          <w:rFonts w:eastAsia="Times"/>
          <w:sz w:val="27"/>
          <w:szCs w:val="27"/>
        </w:rPr>
        <w:t>.</w:t>
      </w:r>
      <w:r w:rsidRPr="00372389">
        <w:rPr>
          <w:rFonts w:eastAsia="Times New Roman"/>
          <w:sz w:val="27"/>
          <w:szCs w:val="27"/>
        </w:rPr>
        <w:t xml:space="preserve"> Слова даны в списке в единственном числе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прилагательные ‒ в форме мужского рода</w:t>
      </w:r>
      <w:r w:rsidRPr="00372389">
        <w:rPr>
          <w:rFonts w:eastAsia="Times"/>
          <w:sz w:val="27"/>
          <w:szCs w:val="27"/>
        </w:rPr>
        <w:t>.</w:t>
      </w:r>
      <w:r w:rsidRPr="00372389">
        <w:rPr>
          <w:rFonts w:eastAsia="Times New Roman"/>
          <w:sz w:val="27"/>
          <w:szCs w:val="27"/>
        </w:rPr>
        <w:t xml:space="preserve"> Обратите внимание</w:t>
      </w:r>
      <w:r w:rsidRPr="00372389">
        <w:rPr>
          <w:rFonts w:eastAsia="Times"/>
          <w:sz w:val="27"/>
          <w:szCs w:val="27"/>
        </w:rPr>
        <w:t>:</w:t>
      </w:r>
      <w:r w:rsidRPr="00372389">
        <w:rPr>
          <w:rFonts w:eastAsia="Times New Roman"/>
          <w:sz w:val="27"/>
          <w:szCs w:val="27"/>
        </w:rPr>
        <w:t xml:space="preserve"> в списке слов есть и такие</w:t>
      </w:r>
      <w:r w:rsidRPr="00372389">
        <w:rPr>
          <w:rFonts w:eastAsia="Times"/>
          <w:sz w:val="27"/>
          <w:szCs w:val="27"/>
        </w:rPr>
        <w:t>,</w:t>
      </w:r>
      <w:r w:rsidRPr="00372389">
        <w:rPr>
          <w:rFonts w:eastAsia="Times New Roman"/>
          <w:sz w:val="27"/>
          <w:szCs w:val="27"/>
        </w:rPr>
        <w:t xml:space="preserve"> которые в тексте встречаться не должны</w:t>
      </w:r>
      <w:r w:rsidRPr="00372389">
        <w:rPr>
          <w:rFonts w:eastAsia="Times"/>
          <w:sz w:val="27"/>
          <w:szCs w:val="27"/>
        </w:rPr>
        <w:t>!</w:t>
      </w:r>
      <w:r w:rsidRPr="00372389">
        <w:rPr>
          <w:rFonts w:eastAsia="Times New Roman"/>
          <w:sz w:val="27"/>
          <w:szCs w:val="27"/>
        </w:rPr>
        <w:t xml:space="preserve"> Ответ внесите в таблицу</w:t>
      </w:r>
      <w:r w:rsidRPr="00372389">
        <w:rPr>
          <w:rFonts w:eastAsia="Times"/>
          <w:sz w:val="27"/>
          <w:szCs w:val="27"/>
        </w:rPr>
        <w:t>.</w:t>
      </w:r>
    </w:p>
    <w:p w:rsidR="0097272E" w:rsidRPr="00372389" w:rsidRDefault="0097272E">
      <w:pPr>
        <w:spacing w:line="111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1"/>
        </w:numPr>
        <w:tabs>
          <w:tab w:val="left" w:pos="340"/>
        </w:tabs>
        <w:ind w:left="340" w:hanging="327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социологии семья рассматривается одновременно и как малая социальная</w:t>
      </w:r>
    </w:p>
    <w:p w:rsidR="0097272E" w:rsidRPr="00372389" w:rsidRDefault="0097272E">
      <w:pPr>
        <w:spacing w:line="9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8" w:lineRule="auto"/>
        <w:ind w:left="20"/>
        <w:jc w:val="both"/>
        <w:rPr>
          <w:rFonts w:eastAsia="Times New Roman"/>
          <w:sz w:val="28"/>
          <w:szCs w:val="28"/>
        </w:rPr>
      </w:pPr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А</w:t>
      </w:r>
      <w:r w:rsidRPr="00372389">
        <w:rPr>
          <w:rFonts w:eastAsia="Times"/>
          <w:sz w:val="28"/>
          <w:szCs w:val="28"/>
        </w:rPr>
        <w:t xml:space="preserve">), </w:t>
      </w:r>
      <w:r w:rsidRPr="00372389">
        <w:rPr>
          <w:rFonts w:eastAsia="Times New Roman"/>
          <w:sz w:val="28"/>
          <w:szCs w:val="28"/>
        </w:rPr>
        <w:t>и как важный</w:t>
      </w:r>
      <w:r w:rsidRPr="00372389">
        <w:rPr>
          <w:rFonts w:eastAsia="Times"/>
          <w:sz w:val="28"/>
          <w:szCs w:val="28"/>
        </w:rPr>
        <w:t xml:space="preserve"> _____ (</w:t>
      </w:r>
      <w:r w:rsidRPr="00372389">
        <w:rPr>
          <w:rFonts w:eastAsia="Times New Roman"/>
          <w:sz w:val="28"/>
          <w:szCs w:val="28"/>
        </w:rPr>
        <w:t>Б</w:t>
      </w:r>
      <w:r w:rsidRPr="00372389">
        <w:rPr>
          <w:rFonts w:eastAsia="Times"/>
          <w:sz w:val="28"/>
          <w:szCs w:val="28"/>
        </w:rPr>
        <w:t xml:space="preserve">) </w:t>
      </w:r>
      <w:r w:rsidRPr="00372389">
        <w:rPr>
          <w:rFonts w:eastAsia="Times New Roman"/>
          <w:sz w:val="28"/>
          <w:szCs w:val="28"/>
        </w:rPr>
        <w:t>институт</w:t>
      </w:r>
      <w:r w:rsidRPr="00372389">
        <w:rPr>
          <w:rFonts w:eastAsia="Times"/>
          <w:sz w:val="28"/>
          <w:szCs w:val="28"/>
        </w:rPr>
        <w:t xml:space="preserve">. </w:t>
      </w:r>
      <w:r w:rsidRPr="00372389">
        <w:rPr>
          <w:rFonts w:eastAsia="Times New Roman"/>
          <w:sz w:val="28"/>
          <w:szCs w:val="28"/>
        </w:rPr>
        <w:t>В качестве малой группы она</w:t>
      </w:r>
      <w:r w:rsidRPr="00372389">
        <w:rPr>
          <w:rFonts w:eastAsia="Times"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 xml:space="preserve">удовлетворяет </w:t>
      </w:r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В</w:t>
      </w:r>
      <w:r w:rsidRPr="00372389">
        <w:rPr>
          <w:rFonts w:eastAsia="Times"/>
          <w:sz w:val="28"/>
          <w:szCs w:val="28"/>
        </w:rPr>
        <w:t>)</w:t>
      </w:r>
      <w:r w:rsidRPr="00372389">
        <w:rPr>
          <w:rFonts w:eastAsia="Times New Roman"/>
          <w:sz w:val="28"/>
          <w:szCs w:val="28"/>
        </w:rPr>
        <w:t xml:space="preserve"> потребности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в качестве института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социально значимые потребности общества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</w:t>
      </w:r>
      <w:proofErr w:type="gramStart"/>
      <w:r w:rsidRPr="00372389">
        <w:rPr>
          <w:rFonts w:eastAsia="Times New Roman"/>
          <w:sz w:val="28"/>
          <w:szCs w:val="28"/>
        </w:rPr>
        <w:t>Семья является важным элементом социальной структуры общества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одной из его </w:t>
      </w:r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Г</w:t>
      </w:r>
      <w:r w:rsidRPr="00372389">
        <w:rPr>
          <w:rFonts w:eastAsia="Times"/>
          <w:sz w:val="28"/>
          <w:szCs w:val="28"/>
        </w:rPr>
        <w:t>),</w:t>
      </w:r>
      <w:r w:rsidRPr="00372389">
        <w:rPr>
          <w:rFonts w:eastAsia="Times New Roman"/>
          <w:sz w:val="28"/>
          <w:szCs w:val="28"/>
        </w:rPr>
        <w:t xml:space="preserve"> деятельность которой регулируется как брачно</w:t>
      </w:r>
      <w:r w:rsidRPr="00372389">
        <w:rPr>
          <w:rFonts w:eastAsia="Times"/>
          <w:sz w:val="28"/>
          <w:szCs w:val="28"/>
        </w:rPr>
        <w:t>-</w:t>
      </w:r>
      <w:r w:rsidRPr="00372389">
        <w:rPr>
          <w:rFonts w:eastAsia="Times New Roman"/>
          <w:sz w:val="28"/>
          <w:szCs w:val="28"/>
        </w:rPr>
        <w:t xml:space="preserve">семейным </w:t>
      </w:r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Д</w:t>
      </w:r>
      <w:r w:rsidRPr="00372389">
        <w:rPr>
          <w:rFonts w:eastAsia="Times"/>
          <w:sz w:val="28"/>
          <w:szCs w:val="28"/>
        </w:rPr>
        <w:t>),</w:t>
      </w:r>
      <w:r w:rsidRPr="00372389">
        <w:rPr>
          <w:rFonts w:eastAsia="Times New Roman"/>
          <w:sz w:val="28"/>
          <w:szCs w:val="28"/>
        </w:rPr>
        <w:t xml:space="preserve"> так и морально</w:t>
      </w:r>
      <w:r w:rsidRPr="00372389">
        <w:rPr>
          <w:rFonts w:eastAsia="Times"/>
          <w:sz w:val="28"/>
          <w:szCs w:val="28"/>
        </w:rPr>
        <w:t>-</w:t>
      </w:r>
      <w:r w:rsidRPr="00372389">
        <w:rPr>
          <w:rFonts w:eastAsia="Times New Roman"/>
          <w:sz w:val="28"/>
          <w:szCs w:val="28"/>
        </w:rPr>
        <w:t>нравственными</w:t>
      </w:r>
      <w:proofErr w:type="gramEnd"/>
    </w:p>
    <w:p w:rsidR="0097272E" w:rsidRPr="00372389" w:rsidRDefault="0097272E">
      <w:pPr>
        <w:spacing w:line="13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8" w:lineRule="auto"/>
        <w:ind w:left="20"/>
        <w:jc w:val="both"/>
        <w:rPr>
          <w:rFonts w:eastAsia="Times New Roman"/>
          <w:sz w:val="28"/>
          <w:szCs w:val="28"/>
        </w:rPr>
      </w:pPr>
      <w:proofErr w:type="gramStart"/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Е</w:t>
      </w:r>
      <w:r w:rsidRPr="00372389">
        <w:rPr>
          <w:rFonts w:eastAsia="Times"/>
          <w:sz w:val="28"/>
          <w:szCs w:val="28"/>
        </w:rPr>
        <w:t xml:space="preserve">), </w:t>
      </w:r>
      <w:r w:rsidRPr="00372389">
        <w:rPr>
          <w:rFonts w:eastAsia="Times New Roman"/>
          <w:sz w:val="28"/>
          <w:szCs w:val="28"/>
        </w:rPr>
        <w:t>обычаями</w:t>
      </w:r>
      <w:r w:rsidRPr="00372389">
        <w:rPr>
          <w:rFonts w:eastAsia="Times"/>
          <w:sz w:val="28"/>
          <w:szCs w:val="28"/>
        </w:rPr>
        <w:t xml:space="preserve">, </w:t>
      </w:r>
      <w:r w:rsidRPr="00372389">
        <w:rPr>
          <w:rFonts w:eastAsia="Times New Roman"/>
          <w:sz w:val="28"/>
          <w:szCs w:val="28"/>
        </w:rPr>
        <w:t>традициями и т</w:t>
      </w:r>
      <w:r w:rsidRPr="00372389">
        <w:rPr>
          <w:rFonts w:eastAsia="Times"/>
          <w:sz w:val="28"/>
          <w:szCs w:val="28"/>
        </w:rPr>
        <w:t xml:space="preserve">. </w:t>
      </w:r>
      <w:r w:rsidRPr="00372389">
        <w:rPr>
          <w:rFonts w:eastAsia="Times New Roman"/>
          <w:sz w:val="28"/>
          <w:szCs w:val="28"/>
        </w:rPr>
        <w:t>д</w:t>
      </w:r>
      <w:r w:rsidRPr="00372389">
        <w:rPr>
          <w:rFonts w:eastAsia="Times"/>
          <w:sz w:val="28"/>
          <w:szCs w:val="28"/>
        </w:rPr>
        <w:t xml:space="preserve">. </w:t>
      </w:r>
      <w:r w:rsidRPr="00372389">
        <w:rPr>
          <w:rFonts w:eastAsia="Times New Roman"/>
          <w:sz w:val="28"/>
          <w:szCs w:val="28"/>
        </w:rPr>
        <w:t>Главная функция семьи</w:t>
      </w:r>
      <w:r w:rsidRPr="00372389">
        <w:rPr>
          <w:rFonts w:eastAsia="Times"/>
          <w:sz w:val="28"/>
          <w:szCs w:val="28"/>
        </w:rPr>
        <w:t xml:space="preserve"> – </w:t>
      </w:r>
      <w:r w:rsidRPr="00372389">
        <w:rPr>
          <w:rFonts w:eastAsia="Times New Roman"/>
          <w:sz w:val="28"/>
          <w:szCs w:val="28"/>
        </w:rPr>
        <w:t>репродуктивная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т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е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биологическое </w:t>
      </w:r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Ж</w:t>
      </w:r>
      <w:r w:rsidRPr="00372389">
        <w:rPr>
          <w:rFonts w:eastAsia="Times"/>
          <w:sz w:val="28"/>
          <w:szCs w:val="28"/>
        </w:rPr>
        <w:t>)</w:t>
      </w:r>
      <w:r w:rsidRPr="00372389">
        <w:rPr>
          <w:rFonts w:eastAsia="Times New Roman"/>
          <w:sz w:val="28"/>
          <w:szCs w:val="28"/>
        </w:rPr>
        <w:t xml:space="preserve"> населения</w:t>
      </w:r>
      <w:r w:rsidRPr="00372389">
        <w:rPr>
          <w:rFonts w:eastAsia="Times"/>
          <w:sz w:val="28"/>
          <w:szCs w:val="28"/>
        </w:rPr>
        <w:t>.</w:t>
      </w:r>
      <w:proofErr w:type="gramEnd"/>
      <w:r w:rsidRPr="00372389">
        <w:rPr>
          <w:rFonts w:eastAsia="Times New Roman"/>
          <w:sz w:val="28"/>
          <w:szCs w:val="28"/>
        </w:rPr>
        <w:t xml:space="preserve"> По своим формам и типам семейные отношения достаточно многообразны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В зависимости от структуры родственных связей выделяют два основных </w:t>
      </w:r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З</w:t>
      </w:r>
      <w:r w:rsidRPr="00372389">
        <w:rPr>
          <w:rFonts w:eastAsia="Times"/>
          <w:sz w:val="28"/>
          <w:szCs w:val="28"/>
        </w:rPr>
        <w:t>)</w:t>
      </w:r>
      <w:r w:rsidRPr="00372389">
        <w:rPr>
          <w:rFonts w:eastAsia="Times New Roman"/>
          <w:sz w:val="28"/>
          <w:szCs w:val="28"/>
        </w:rPr>
        <w:t xml:space="preserve"> семьи</w:t>
      </w:r>
      <w:r w:rsidRPr="00372389">
        <w:rPr>
          <w:rFonts w:eastAsia="Times"/>
          <w:sz w:val="28"/>
          <w:szCs w:val="28"/>
        </w:rPr>
        <w:t>:</w:t>
      </w:r>
      <w:r w:rsidRPr="00372389">
        <w:rPr>
          <w:rFonts w:eastAsia="Times New Roman"/>
          <w:sz w:val="28"/>
          <w:szCs w:val="28"/>
        </w:rPr>
        <w:t xml:space="preserve"> простую </w:t>
      </w:r>
      <w:r w:rsidRPr="00372389">
        <w:rPr>
          <w:rFonts w:eastAsia="Times"/>
          <w:sz w:val="28"/>
          <w:szCs w:val="28"/>
        </w:rPr>
        <w:t>(_____ (</w:t>
      </w:r>
      <w:r w:rsidRPr="00372389">
        <w:rPr>
          <w:rFonts w:eastAsia="Times New Roman"/>
          <w:sz w:val="28"/>
          <w:szCs w:val="28"/>
        </w:rPr>
        <w:t>И</w:t>
      </w:r>
      <w:r w:rsidRPr="00372389">
        <w:rPr>
          <w:rFonts w:eastAsia="Times"/>
          <w:sz w:val="28"/>
          <w:szCs w:val="28"/>
        </w:rPr>
        <w:t>))</w:t>
      </w:r>
      <w:r w:rsidRPr="00372389">
        <w:rPr>
          <w:rFonts w:eastAsia="Times New Roman"/>
          <w:sz w:val="28"/>
          <w:szCs w:val="28"/>
        </w:rPr>
        <w:t xml:space="preserve"> и сложную </w:t>
      </w:r>
      <w:r w:rsidRPr="00372389">
        <w:rPr>
          <w:rFonts w:eastAsia="Times"/>
          <w:sz w:val="28"/>
          <w:szCs w:val="28"/>
        </w:rPr>
        <w:t>(</w:t>
      </w:r>
      <w:r w:rsidRPr="00372389">
        <w:rPr>
          <w:rFonts w:eastAsia="Times New Roman"/>
          <w:sz w:val="28"/>
          <w:szCs w:val="28"/>
        </w:rPr>
        <w:t>расширенную</w:t>
      </w:r>
      <w:r w:rsidRPr="00372389">
        <w:rPr>
          <w:rFonts w:eastAsia="Times"/>
          <w:sz w:val="28"/>
          <w:szCs w:val="28"/>
        </w:rPr>
        <w:t>).</w:t>
      </w:r>
      <w:r w:rsidRPr="00372389">
        <w:rPr>
          <w:rFonts w:eastAsia="Times New Roman"/>
          <w:sz w:val="28"/>
          <w:szCs w:val="28"/>
        </w:rPr>
        <w:t xml:space="preserve"> Первая состоит из родителей и находящихся на их иждивении детей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вторая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из родителей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детей и других родственников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представителей двух или более </w:t>
      </w:r>
      <w:r w:rsidRPr="00372389">
        <w:rPr>
          <w:rFonts w:eastAsia="Times"/>
          <w:sz w:val="28"/>
          <w:szCs w:val="28"/>
        </w:rPr>
        <w:t>_____ (</w:t>
      </w:r>
      <w:r w:rsidRPr="00372389">
        <w:rPr>
          <w:rFonts w:eastAsia="Times New Roman"/>
          <w:sz w:val="28"/>
          <w:szCs w:val="28"/>
        </w:rPr>
        <w:t>К</w:t>
      </w:r>
      <w:r w:rsidRPr="00372389">
        <w:rPr>
          <w:rFonts w:eastAsia="Times"/>
          <w:sz w:val="28"/>
          <w:szCs w:val="28"/>
        </w:rPr>
        <w:t>).</w:t>
      </w:r>
    </w:p>
    <w:p w:rsidR="0097272E" w:rsidRPr="00372389" w:rsidRDefault="0097272E">
      <w:pPr>
        <w:sectPr w:rsidR="0097272E" w:rsidRPr="00372389">
          <w:pgSz w:w="11900" w:h="16840"/>
          <w:pgMar w:top="710" w:right="1140" w:bottom="153" w:left="1120" w:header="0" w:footer="0" w:gutter="0"/>
          <w:cols w:space="720" w:equalWidth="0">
            <w:col w:w="9640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52" w:lineRule="exact"/>
        <w:rPr>
          <w:sz w:val="20"/>
          <w:szCs w:val="20"/>
        </w:rPr>
      </w:pPr>
    </w:p>
    <w:p w:rsidR="0097272E" w:rsidRPr="00372389" w:rsidRDefault="003A25EB">
      <w:pPr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7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10" w:right="1140" w:bottom="153" w:left="1120" w:header="0" w:footer="0" w:gutter="0"/>
          <w:cols w:space="720" w:equalWidth="0">
            <w:col w:w="9640"/>
          </w:cols>
        </w:sectPr>
      </w:pPr>
    </w:p>
    <w:p w:rsidR="004467B5" w:rsidRPr="00372389" w:rsidRDefault="003A25EB">
      <w:pPr>
        <w:spacing w:line="235" w:lineRule="auto"/>
        <w:ind w:right="160"/>
        <w:jc w:val="center"/>
        <w:rPr>
          <w:rFonts w:eastAsia="Times New Roman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372389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 xml:space="preserve">6 </w:t>
      </w:r>
      <w:proofErr w:type="spellStart"/>
      <w:r w:rsidRPr="00372389">
        <w:rPr>
          <w:rFonts w:eastAsia="Times New Roman"/>
          <w:sz w:val="24"/>
          <w:szCs w:val="24"/>
        </w:rPr>
        <w:t>уч</w:t>
      </w:r>
      <w:proofErr w:type="spellEnd"/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</w:t>
      </w:r>
    </w:p>
    <w:p w:rsidR="0097272E" w:rsidRPr="00372389" w:rsidRDefault="003A25EB">
      <w:pPr>
        <w:spacing w:line="235" w:lineRule="auto"/>
        <w:ind w:right="160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>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97272E">
      <w:pPr>
        <w:spacing w:line="127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Список терминов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560"/>
        <w:gridCol w:w="260"/>
        <w:gridCol w:w="640"/>
        <w:gridCol w:w="260"/>
        <w:gridCol w:w="640"/>
        <w:gridCol w:w="900"/>
        <w:gridCol w:w="920"/>
        <w:gridCol w:w="340"/>
        <w:gridCol w:w="560"/>
        <w:gridCol w:w="780"/>
        <w:gridCol w:w="200"/>
        <w:gridCol w:w="700"/>
        <w:gridCol w:w="260"/>
        <w:gridCol w:w="600"/>
        <w:gridCol w:w="860"/>
        <w:gridCol w:w="1020"/>
      </w:tblGrid>
      <w:tr w:rsidR="0097272E" w:rsidRPr="00372389">
        <w:trPr>
          <w:trHeight w:val="312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1)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подсистема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11)</w:t>
            </w:r>
          </w:p>
        </w:tc>
        <w:tc>
          <w:tcPr>
            <w:tcW w:w="1940" w:type="dxa"/>
            <w:gridSpan w:val="4"/>
            <w:tcBorders>
              <w:top w:val="single" w:sz="8" w:space="0" w:color="auto"/>
            </w:tcBorders>
            <w:vAlign w:val="bottom"/>
          </w:tcPr>
          <w:p w:rsidR="0097272E" w:rsidRPr="00372389" w:rsidRDefault="003A25EB">
            <w:pPr>
              <w:spacing w:line="312" w:lineRule="exact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контроль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19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spacing w:line="318" w:lineRule="exact"/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2)</w:t>
            </w:r>
          </w:p>
        </w:tc>
        <w:tc>
          <w:tcPr>
            <w:tcW w:w="1720" w:type="dxa"/>
            <w:gridSpan w:val="4"/>
            <w:vAlign w:val="bottom"/>
          </w:tcPr>
          <w:p w:rsidR="0097272E" w:rsidRPr="00372389" w:rsidRDefault="003A25EB">
            <w:pPr>
              <w:spacing w:line="318" w:lineRule="exact"/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устойчивость</w:t>
            </w:r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spacing w:line="318" w:lineRule="exact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12)</w:t>
            </w:r>
          </w:p>
        </w:tc>
        <w:tc>
          <w:tcPr>
            <w:tcW w:w="1940" w:type="dxa"/>
            <w:gridSpan w:val="4"/>
            <w:vAlign w:val="bottom"/>
          </w:tcPr>
          <w:p w:rsidR="0097272E" w:rsidRPr="00372389" w:rsidRDefault="003A25EB">
            <w:pPr>
              <w:spacing w:line="318" w:lineRule="exact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социальный</w:t>
            </w: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3)</w:t>
            </w:r>
          </w:p>
        </w:tc>
        <w:tc>
          <w:tcPr>
            <w:tcW w:w="1720" w:type="dxa"/>
            <w:gridSpan w:val="4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proofErr w:type="spellStart"/>
            <w:r w:rsidRPr="00372389">
              <w:rPr>
                <w:rFonts w:eastAsia="Times New Roman"/>
                <w:sz w:val="28"/>
                <w:szCs w:val="28"/>
              </w:rPr>
              <w:t>нуклеарная</w:t>
            </w:r>
            <w:proofErr w:type="spellEnd"/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13)</w:t>
            </w:r>
          </w:p>
        </w:tc>
        <w:tc>
          <w:tcPr>
            <w:tcW w:w="2540" w:type="dxa"/>
            <w:gridSpan w:val="5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функционирование</w:t>
            </w: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4)</w:t>
            </w:r>
          </w:p>
        </w:tc>
        <w:tc>
          <w:tcPr>
            <w:tcW w:w="820" w:type="dxa"/>
            <w:gridSpan w:val="2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класс</w:t>
            </w:r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14)</w:t>
            </w:r>
          </w:p>
        </w:tc>
        <w:tc>
          <w:tcPr>
            <w:tcW w:w="1940" w:type="dxa"/>
            <w:gridSpan w:val="4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подчинение</w:t>
            </w: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5)</w:t>
            </w:r>
          </w:p>
        </w:tc>
        <w:tc>
          <w:tcPr>
            <w:tcW w:w="2360" w:type="dxa"/>
            <w:gridSpan w:val="5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воспроизводство</w:t>
            </w: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15)</w:t>
            </w:r>
          </w:p>
        </w:tc>
        <w:tc>
          <w:tcPr>
            <w:tcW w:w="980" w:type="dxa"/>
            <w:gridSpan w:val="2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личный</w:t>
            </w:r>
          </w:p>
        </w:tc>
        <w:tc>
          <w:tcPr>
            <w:tcW w:w="7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6)</w:t>
            </w:r>
          </w:p>
        </w:tc>
        <w:tc>
          <w:tcPr>
            <w:tcW w:w="820" w:type="dxa"/>
            <w:gridSpan w:val="2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норма</w:t>
            </w:r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16)</w:t>
            </w:r>
          </w:p>
        </w:tc>
        <w:tc>
          <w:tcPr>
            <w:tcW w:w="1940" w:type="dxa"/>
            <w:gridSpan w:val="4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организация</w:t>
            </w: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4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7)</w:t>
            </w:r>
          </w:p>
        </w:tc>
        <w:tc>
          <w:tcPr>
            <w:tcW w:w="1720" w:type="dxa"/>
            <w:gridSpan w:val="4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группа</w:t>
            </w:r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17)</w:t>
            </w:r>
          </w:p>
        </w:tc>
        <w:tc>
          <w:tcPr>
            <w:tcW w:w="1940" w:type="dxa"/>
            <w:gridSpan w:val="4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предназначение</w:t>
            </w: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8)</w:t>
            </w:r>
          </w:p>
        </w:tc>
        <w:tc>
          <w:tcPr>
            <w:tcW w:w="1720" w:type="dxa"/>
            <w:gridSpan w:val="4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система</w:t>
            </w:r>
          </w:p>
        </w:tc>
        <w:tc>
          <w:tcPr>
            <w:tcW w:w="64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18)</w:t>
            </w:r>
          </w:p>
        </w:tc>
        <w:tc>
          <w:tcPr>
            <w:tcW w:w="1940" w:type="dxa"/>
            <w:gridSpan w:val="4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поколение</w:t>
            </w:r>
          </w:p>
        </w:tc>
        <w:tc>
          <w:tcPr>
            <w:tcW w:w="6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w w:val="94"/>
                <w:sz w:val="28"/>
                <w:szCs w:val="28"/>
              </w:rPr>
              <w:t>9)</w:t>
            </w:r>
          </w:p>
        </w:tc>
        <w:tc>
          <w:tcPr>
            <w:tcW w:w="2360" w:type="dxa"/>
            <w:gridSpan w:val="5"/>
            <w:vAlign w:val="bottom"/>
          </w:tcPr>
          <w:p w:rsidR="0097272E" w:rsidRPr="00372389" w:rsidRDefault="003A25EB">
            <w:pPr>
              <w:ind w:left="6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классификация</w:t>
            </w:r>
          </w:p>
        </w:tc>
        <w:tc>
          <w:tcPr>
            <w:tcW w:w="90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19)</w:t>
            </w:r>
          </w:p>
        </w:tc>
        <w:tc>
          <w:tcPr>
            <w:tcW w:w="2540" w:type="dxa"/>
            <w:gridSpan w:val="5"/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законодательство</w:t>
            </w:r>
          </w:p>
        </w:tc>
        <w:tc>
          <w:tcPr>
            <w:tcW w:w="86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25"/>
        </w:trPr>
        <w:tc>
          <w:tcPr>
            <w:tcW w:w="20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 xml:space="preserve">10) </w:t>
            </w:r>
            <w:r w:rsidRPr="00372389">
              <w:rPr>
                <w:rFonts w:eastAsia="Times New Roman"/>
                <w:sz w:val="28"/>
                <w:szCs w:val="28"/>
              </w:rPr>
              <w:t>сословие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20)</w:t>
            </w: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rPr>
                <w:sz w:val="20"/>
                <w:szCs w:val="20"/>
              </w:rPr>
            </w:pPr>
            <w:r w:rsidRPr="00372389">
              <w:rPr>
                <w:rFonts w:eastAsia="Times New Roman"/>
                <w:sz w:val="28"/>
                <w:szCs w:val="28"/>
              </w:rPr>
              <w:t>тип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638"/>
        </w:trPr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97272E" w:rsidRPr="00372389" w:rsidRDefault="003A25EB">
            <w:pPr>
              <w:ind w:left="120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  <w:r w:rsidRPr="00372389">
              <w:rPr>
                <w:rFonts w:eastAsia="Time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11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20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40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40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40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00"/>
              <w:jc w:val="center"/>
              <w:rPr>
                <w:sz w:val="20"/>
                <w:szCs w:val="20"/>
              </w:rPr>
            </w:pPr>
            <w:proofErr w:type="gramStart"/>
            <w:r w:rsidRPr="00372389">
              <w:rPr>
                <w:rFonts w:eastAsia="Times New Roman"/>
                <w:b/>
                <w:bCs/>
                <w:w w:val="94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60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372389">
              <w:rPr>
                <w:rFonts w:eastAsia="Times New Roman"/>
                <w:b/>
                <w:bCs/>
                <w:w w:val="98"/>
                <w:sz w:val="28"/>
                <w:szCs w:val="28"/>
              </w:rPr>
              <w:t>К</w:t>
            </w:r>
          </w:p>
        </w:tc>
        <w:tc>
          <w:tcPr>
            <w:tcW w:w="10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  <w:tr w:rsidR="0097272E" w:rsidRPr="00372389">
        <w:trPr>
          <w:trHeight w:val="310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w w:val="99"/>
                <w:sz w:val="28"/>
                <w:szCs w:val="28"/>
              </w:rPr>
              <w:t>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4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0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19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w w:val="99"/>
                <w:sz w:val="28"/>
                <w:szCs w:val="28"/>
              </w:rPr>
              <w:t>6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0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20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24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3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272E" w:rsidRPr="00372389" w:rsidRDefault="003A25EB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 w:rsidRPr="00372389">
              <w:rPr>
                <w:rFonts w:eastAsia="Times"/>
                <w:sz w:val="28"/>
                <w:szCs w:val="28"/>
              </w:rPr>
              <w:t>18</w:t>
            </w:r>
          </w:p>
        </w:tc>
        <w:tc>
          <w:tcPr>
            <w:tcW w:w="1020" w:type="dxa"/>
            <w:vAlign w:val="bottom"/>
          </w:tcPr>
          <w:p w:rsidR="0097272E" w:rsidRPr="00372389" w:rsidRDefault="0097272E">
            <w:pPr>
              <w:rPr>
                <w:sz w:val="24"/>
                <w:szCs w:val="24"/>
              </w:rPr>
            </w:pPr>
          </w:p>
        </w:tc>
      </w:tr>
    </w:tbl>
    <w:p w:rsidR="0097272E" w:rsidRPr="00372389" w:rsidRDefault="003A25EB">
      <w:pPr>
        <w:spacing w:line="237" w:lineRule="auto"/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1</w:t>
      </w:r>
      <w:r w:rsidRPr="00372389">
        <w:rPr>
          <w:rFonts w:eastAsia="Times New Roman"/>
          <w:b/>
          <w:bCs/>
          <w:sz w:val="28"/>
          <w:szCs w:val="28"/>
        </w:rPr>
        <w:t xml:space="preserve"> баллу за каждую верную вставку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1" w:lineRule="exact"/>
        <w:rPr>
          <w:sz w:val="20"/>
          <w:szCs w:val="20"/>
        </w:rPr>
      </w:pPr>
    </w:p>
    <w:p w:rsidR="0097272E" w:rsidRPr="00372389" w:rsidRDefault="003A25EB">
      <w:pPr>
        <w:ind w:left="120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372389">
        <w:rPr>
          <w:rFonts w:eastAsia="Times"/>
          <w:b/>
          <w:bCs/>
          <w:sz w:val="28"/>
          <w:szCs w:val="28"/>
        </w:rPr>
        <w:t>10</w:t>
      </w:r>
      <w:r w:rsidRPr="00372389">
        <w:rPr>
          <w:rFonts w:eastAsia="Times New Roman"/>
          <w:b/>
          <w:bCs/>
          <w:sz w:val="28"/>
          <w:szCs w:val="28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316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2"/>
        </w:numPr>
        <w:tabs>
          <w:tab w:val="left" w:pos="820"/>
        </w:tabs>
        <w:ind w:left="820" w:hanging="70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Внимательно прочитайте текст и ответьте на вопросы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31" w:lineRule="exact"/>
        <w:rPr>
          <w:rFonts w:eastAsia="Times"/>
          <w:b/>
          <w:bCs/>
          <w:sz w:val="28"/>
          <w:szCs w:val="28"/>
        </w:rPr>
      </w:pPr>
    </w:p>
    <w:p w:rsidR="0097272E" w:rsidRPr="00372389" w:rsidRDefault="003A25EB">
      <w:pPr>
        <w:numPr>
          <w:ilvl w:val="1"/>
          <w:numId w:val="22"/>
        </w:numPr>
        <w:tabs>
          <w:tab w:val="left" w:pos="1090"/>
        </w:tabs>
        <w:spacing w:line="238" w:lineRule="auto"/>
        <w:ind w:left="120" w:right="120" w:firstLine="701"/>
        <w:jc w:val="both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 xml:space="preserve">повседневных </w:t>
      </w:r>
      <w:proofErr w:type="gramStart"/>
      <w:r w:rsidRPr="00372389">
        <w:rPr>
          <w:rFonts w:eastAsia="Times New Roman"/>
          <w:sz w:val="28"/>
          <w:szCs w:val="28"/>
        </w:rPr>
        <w:t>разговорах</w:t>
      </w:r>
      <w:proofErr w:type="gramEnd"/>
      <w:r w:rsidRPr="00372389">
        <w:rPr>
          <w:rFonts w:eastAsia="Times New Roman"/>
          <w:sz w:val="28"/>
          <w:szCs w:val="28"/>
        </w:rPr>
        <w:t xml:space="preserve"> слово </w:t>
      </w:r>
      <w:r w:rsidRPr="00372389">
        <w:rPr>
          <w:rFonts w:eastAsia="Times"/>
          <w:sz w:val="28"/>
          <w:szCs w:val="28"/>
        </w:rPr>
        <w:t>«</w:t>
      </w:r>
      <w:r w:rsidRPr="00372389">
        <w:rPr>
          <w:rFonts w:eastAsia="Times New Roman"/>
          <w:sz w:val="28"/>
          <w:szCs w:val="28"/>
        </w:rPr>
        <w:t>статус</w:t>
      </w:r>
      <w:r w:rsidRPr="00372389">
        <w:rPr>
          <w:rFonts w:eastAsia="Times"/>
          <w:sz w:val="28"/>
          <w:szCs w:val="28"/>
        </w:rPr>
        <w:t>»</w:t>
      </w:r>
      <w:r w:rsidRPr="00372389">
        <w:rPr>
          <w:rFonts w:eastAsia="Times New Roman"/>
          <w:sz w:val="28"/>
          <w:szCs w:val="28"/>
        </w:rPr>
        <w:t xml:space="preserve"> используется для обозначения позиции индивидуума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определяемой его экономическим положением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влиянием и престижем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Однако социологи под статусом понимают социальную позицию человека в рамках группы или общества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связанную с его определёнными правами и обязанностями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Именно с помощью статусов мы идентифицируем друг друга в различных социальных структурах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Мать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приятель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начальник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профессор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всё это статусы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8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8" w:lineRule="auto"/>
        <w:ind w:left="120" w:right="120" w:firstLine="708"/>
        <w:jc w:val="both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Не все статусы находятся в нашей власти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Некоторые статусы придаются нам группой или обществом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Статус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унаследованный от рождения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называется приписываемым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Общепринятыми критериями приписываемого статуса являются возраст и пол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Например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по закону нельзя получить водительские права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вступить в брак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участвовать в выборах или получать пенсию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не достигнув необходимого для этого возраста</w:t>
      </w:r>
      <w:r w:rsidRPr="00372389">
        <w:rPr>
          <w:rFonts w:eastAsia="Times"/>
          <w:sz w:val="28"/>
          <w:szCs w:val="28"/>
        </w:rPr>
        <w:t>...</w:t>
      </w:r>
    </w:p>
    <w:p w:rsidR="0097272E" w:rsidRPr="00372389" w:rsidRDefault="0097272E">
      <w:pPr>
        <w:spacing w:line="20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8" w:lineRule="auto"/>
        <w:ind w:left="120" w:right="120" w:firstLine="708"/>
        <w:jc w:val="both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Другие статусы мы получаем посредством индивидуального выбора и конкуренции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Статус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приобретаемый индивидом в обществе благодаря его собственным усилиям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называется достигнутым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Ни одно общество не может игнорировать различие индивидуальностей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поэтому успех или неудача отдельного человека отражается в придании ему определённого статуса на основе конкретного достижения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6" w:lineRule="exact"/>
        <w:rPr>
          <w:rFonts w:eastAsia="Times New Roman"/>
          <w:sz w:val="28"/>
          <w:szCs w:val="28"/>
        </w:rPr>
      </w:pPr>
    </w:p>
    <w:p w:rsidR="0097272E" w:rsidRPr="00372389" w:rsidRDefault="003A25EB">
      <w:pPr>
        <w:spacing w:line="237" w:lineRule="auto"/>
        <w:ind w:left="120" w:right="120" w:firstLine="708"/>
        <w:jc w:val="both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Статус предполагает наличие определённых социальной культурой прав и обязанностей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формирующих модель поведения</w:t>
      </w:r>
      <w:r w:rsidRPr="00372389">
        <w:rPr>
          <w:rFonts w:eastAsia="Times"/>
          <w:sz w:val="28"/>
          <w:szCs w:val="28"/>
        </w:rPr>
        <w:t>, –</w:t>
      </w:r>
      <w:r w:rsidRPr="00372389">
        <w:rPr>
          <w:rFonts w:eastAsia="Times New Roman"/>
          <w:sz w:val="28"/>
          <w:szCs w:val="28"/>
        </w:rPr>
        <w:t xml:space="preserve"> то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что социологи называют ролью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Эти ожидаемые от человека действия определяют поведение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которое люди рассматривают как соответствующее или не соответствующее</w:t>
      </w:r>
    </w:p>
    <w:p w:rsidR="0097272E" w:rsidRPr="00372389" w:rsidRDefault="0097272E">
      <w:pPr>
        <w:sectPr w:rsidR="0097272E" w:rsidRPr="00372389">
          <w:pgSz w:w="11900" w:h="16840"/>
          <w:pgMar w:top="710" w:right="1020" w:bottom="153" w:left="1020" w:header="0" w:footer="0" w:gutter="0"/>
          <w:cols w:space="720" w:equalWidth="0">
            <w:col w:w="9860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80" w:lineRule="exact"/>
        <w:rPr>
          <w:sz w:val="20"/>
          <w:szCs w:val="20"/>
        </w:rPr>
      </w:pPr>
    </w:p>
    <w:p w:rsidR="0097272E" w:rsidRPr="00372389" w:rsidRDefault="003A25EB">
      <w:pPr>
        <w:ind w:right="20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8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10" w:right="1020" w:bottom="153" w:left="1020" w:header="0" w:footer="0" w:gutter="0"/>
          <w:cols w:space="720" w:equalWidth="0">
            <w:col w:w="9860"/>
          </w:cols>
        </w:sectPr>
      </w:pPr>
    </w:p>
    <w:p w:rsidR="004467B5" w:rsidRPr="00372389" w:rsidRDefault="003A25EB">
      <w:pPr>
        <w:spacing w:line="235" w:lineRule="auto"/>
        <w:ind w:right="153"/>
        <w:jc w:val="center"/>
        <w:rPr>
          <w:rFonts w:eastAsia="Times New Roman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372389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 xml:space="preserve">6 </w:t>
      </w:r>
      <w:proofErr w:type="spellStart"/>
      <w:r w:rsidRPr="00372389">
        <w:rPr>
          <w:rFonts w:eastAsia="Times New Roman"/>
          <w:sz w:val="24"/>
          <w:szCs w:val="24"/>
        </w:rPr>
        <w:t>уч</w:t>
      </w:r>
      <w:proofErr w:type="spellEnd"/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</w:t>
      </w:r>
    </w:p>
    <w:p w:rsidR="0097272E" w:rsidRPr="00372389" w:rsidRDefault="003A25EB">
      <w:pPr>
        <w:spacing w:line="235" w:lineRule="auto"/>
        <w:ind w:right="153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>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97272E">
      <w:pPr>
        <w:spacing w:line="132" w:lineRule="exact"/>
        <w:rPr>
          <w:sz w:val="20"/>
          <w:szCs w:val="20"/>
        </w:rPr>
      </w:pPr>
    </w:p>
    <w:p w:rsidR="0097272E" w:rsidRPr="00372389" w:rsidRDefault="003A25EB">
      <w:pPr>
        <w:spacing w:line="237" w:lineRule="auto"/>
        <w:ind w:left="7"/>
        <w:jc w:val="both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обладателю статуса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Говоря проще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различие между статусом и ролью заключается в том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что статус мы занимаем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а роль играем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Роль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это ожидаемое поведение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которое мы ассоциируем с определённым статусом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3" w:lineRule="exact"/>
        <w:rPr>
          <w:sz w:val="20"/>
          <w:szCs w:val="20"/>
        </w:rPr>
      </w:pPr>
    </w:p>
    <w:p w:rsidR="0097272E" w:rsidRPr="00372389" w:rsidRDefault="003A25EB">
      <w:pPr>
        <w:spacing w:line="237" w:lineRule="auto"/>
        <w:ind w:left="7" w:firstLine="708"/>
        <w:jc w:val="both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Исполнение роли является фактическим поведением лица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обладающего каким</w:t>
      </w:r>
      <w:r w:rsidRPr="00372389">
        <w:rPr>
          <w:rFonts w:eastAsia="Times"/>
          <w:sz w:val="28"/>
          <w:szCs w:val="28"/>
        </w:rPr>
        <w:t>-</w:t>
      </w:r>
      <w:r w:rsidRPr="00372389">
        <w:rPr>
          <w:rFonts w:eastAsia="Times New Roman"/>
          <w:sz w:val="28"/>
          <w:szCs w:val="28"/>
        </w:rPr>
        <w:t>либо статусом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В реальной жизни часто имеет место расхождение между тем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как люди должны поступать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и тем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как они поступают на самом деле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Кроме того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люди по</w:t>
      </w:r>
      <w:r w:rsidRPr="00372389">
        <w:rPr>
          <w:rFonts w:eastAsia="Times"/>
          <w:sz w:val="28"/>
          <w:szCs w:val="28"/>
        </w:rPr>
        <w:t>-</w:t>
      </w:r>
      <w:r w:rsidRPr="00372389">
        <w:rPr>
          <w:rFonts w:eastAsia="Times New Roman"/>
          <w:sz w:val="28"/>
          <w:szCs w:val="28"/>
        </w:rPr>
        <w:t>разному реализуют права и обязанности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ассоциируемые</w:t>
      </w:r>
    </w:p>
    <w:p w:rsidR="0097272E" w:rsidRPr="00372389" w:rsidRDefault="0097272E">
      <w:pPr>
        <w:spacing w:line="15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3"/>
        </w:numPr>
        <w:tabs>
          <w:tab w:val="left" w:pos="206"/>
        </w:tabs>
        <w:spacing w:line="236" w:lineRule="auto"/>
        <w:ind w:left="7" w:hanging="7"/>
        <w:rPr>
          <w:rFonts w:eastAsia="Times New Roman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их ролями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Один статус может иметь некоторое число связанных с ним ролей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образуя ролевой набор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4" w:lineRule="exact"/>
        <w:rPr>
          <w:sz w:val="20"/>
          <w:szCs w:val="20"/>
        </w:rPr>
      </w:pPr>
    </w:p>
    <w:p w:rsidR="0097272E" w:rsidRPr="00372389" w:rsidRDefault="003A25EB">
      <w:pPr>
        <w:ind w:left="7567"/>
        <w:rPr>
          <w:sz w:val="20"/>
          <w:szCs w:val="20"/>
        </w:rPr>
      </w:pPr>
      <w:r w:rsidRPr="00372389">
        <w:rPr>
          <w:rFonts w:eastAsia="Times"/>
          <w:i/>
          <w:iCs/>
          <w:sz w:val="27"/>
          <w:szCs w:val="27"/>
        </w:rPr>
        <w:t>(</w:t>
      </w:r>
      <w:r w:rsidRPr="00372389">
        <w:rPr>
          <w:rFonts w:eastAsia="Times New Roman"/>
          <w:i/>
          <w:iCs/>
          <w:sz w:val="27"/>
          <w:szCs w:val="27"/>
        </w:rPr>
        <w:t>Ю</w:t>
      </w:r>
      <w:r w:rsidRPr="00372389">
        <w:rPr>
          <w:rFonts w:eastAsia="Times"/>
          <w:i/>
          <w:iCs/>
          <w:sz w:val="27"/>
          <w:szCs w:val="27"/>
        </w:rPr>
        <w:t xml:space="preserve">. </w:t>
      </w:r>
      <w:r w:rsidRPr="00372389">
        <w:rPr>
          <w:rFonts w:eastAsia="Times New Roman"/>
          <w:i/>
          <w:iCs/>
          <w:sz w:val="27"/>
          <w:szCs w:val="27"/>
        </w:rPr>
        <w:t>Волков и др</w:t>
      </w:r>
      <w:r w:rsidRPr="00372389">
        <w:rPr>
          <w:rFonts w:eastAsia="Times"/>
          <w:i/>
          <w:iCs/>
          <w:sz w:val="27"/>
          <w:szCs w:val="27"/>
        </w:rPr>
        <w:t>.)</w:t>
      </w:r>
    </w:p>
    <w:p w:rsidR="0097272E" w:rsidRPr="00372389" w:rsidRDefault="0097272E">
      <w:pPr>
        <w:spacing w:line="321" w:lineRule="exact"/>
        <w:rPr>
          <w:sz w:val="20"/>
          <w:szCs w:val="20"/>
        </w:rPr>
      </w:pPr>
    </w:p>
    <w:p w:rsidR="0097272E" w:rsidRPr="00372389" w:rsidRDefault="003A25EB">
      <w:pPr>
        <w:spacing w:line="239" w:lineRule="auto"/>
        <w:ind w:left="7"/>
        <w:jc w:val="both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9.1. </w:t>
      </w:r>
      <w:r w:rsidRPr="00372389">
        <w:rPr>
          <w:rFonts w:eastAsia="Times New Roman"/>
          <w:sz w:val="28"/>
          <w:szCs w:val="28"/>
        </w:rPr>
        <w:t>Какие два определения понятия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"/>
          <w:sz w:val="28"/>
          <w:szCs w:val="28"/>
        </w:rPr>
        <w:t>«</w:t>
      </w:r>
      <w:r w:rsidRPr="00372389">
        <w:rPr>
          <w:rFonts w:eastAsia="Times New Roman"/>
          <w:sz w:val="28"/>
          <w:szCs w:val="28"/>
        </w:rPr>
        <w:t>статус</w:t>
      </w:r>
      <w:r w:rsidRPr="00372389">
        <w:rPr>
          <w:rFonts w:eastAsia="Times"/>
          <w:sz w:val="28"/>
          <w:szCs w:val="28"/>
        </w:rPr>
        <w:t>»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приводит автор</w:t>
      </w:r>
      <w:r w:rsidRPr="00372389">
        <w:rPr>
          <w:rFonts w:eastAsia="Times"/>
          <w:sz w:val="28"/>
          <w:szCs w:val="28"/>
        </w:rPr>
        <w:t>?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Запишите оба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определения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2" w:lineRule="exact"/>
        <w:rPr>
          <w:sz w:val="20"/>
          <w:szCs w:val="20"/>
        </w:rPr>
      </w:pPr>
    </w:p>
    <w:p w:rsidR="0097272E" w:rsidRPr="00372389" w:rsidRDefault="003A25EB">
      <w:pPr>
        <w:ind w:left="7"/>
        <w:jc w:val="both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9.2. </w:t>
      </w:r>
      <w:r w:rsidRPr="00372389">
        <w:rPr>
          <w:rFonts w:eastAsia="Times New Roman"/>
          <w:sz w:val="28"/>
          <w:szCs w:val="28"/>
        </w:rPr>
        <w:t>Какие два вида статусов называет автор</w:t>
      </w:r>
      <w:r w:rsidRPr="00372389">
        <w:rPr>
          <w:rFonts w:eastAsia="Times"/>
          <w:sz w:val="28"/>
          <w:szCs w:val="28"/>
        </w:rPr>
        <w:t>?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Приведите по одному примеру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каждого вида статусов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каждый раз указывая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 какому именно виду относится Ваш пример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9.3.  </w:t>
      </w:r>
      <w:r w:rsidRPr="00372389">
        <w:rPr>
          <w:rFonts w:eastAsia="Times New Roman"/>
          <w:sz w:val="28"/>
          <w:szCs w:val="28"/>
        </w:rPr>
        <w:t>Как соотносятся социальная роль и поведение человека</w:t>
      </w:r>
      <w:r w:rsidRPr="00372389">
        <w:rPr>
          <w:rFonts w:eastAsia="Times"/>
          <w:sz w:val="28"/>
          <w:szCs w:val="28"/>
        </w:rPr>
        <w:t>?</w:t>
      </w:r>
    </w:p>
    <w:p w:rsidR="0097272E" w:rsidRPr="00372389" w:rsidRDefault="003A25EB">
      <w:pPr>
        <w:spacing w:line="239" w:lineRule="auto"/>
        <w:ind w:left="7"/>
        <w:jc w:val="both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9.4. </w:t>
      </w:r>
      <w:r w:rsidRPr="00372389">
        <w:rPr>
          <w:rFonts w:eastAsia="Times New Roman"/>
          <w:sz w:val="28"/>
          <w:szCs w:val="28"/>
        </w:rPr>
        <w:t>Автор пишет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что люди по</w:t>
      </w:r>
      <w:r w:rsidRPr="00372389">
        <w:rPr>
          <w:rFonts w:eastAsia="Times"/>
          <w:sz w:val="28"/>
          <w:szCs w:val="28"/>
        </w:rPr>
        <w:t>-</w:t>
      </w:r>
      <w:r w:rsidRPr="00372389">
        <w:rPr>
          <w:rFonts w:eastAsia="Times New Roman"/>
          <w:sz w:val="28"/>
          <w:szCs w:val="28"/>
        </w:rPr>
        <w:t>разному реализуют права и обязанности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ассоциируемые с их ролями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Приведите пример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который иллюстрирует это утверждение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5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На основании текста напишите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что такое </w:t>
      </w:r>
      <w:r w:rsidRPr="00372389">
        <w:rPr>
          <w:rFonts w:eastAsia="Times"/>
          <w:sz w:val="28"/>
          <w:szCs w:val="28"/>
        </w:rPr>
        <w:t>«</w:t>
      </w:r>
      <w:r w:rsidRPr="00372389">
        <w:rPr>
          <w:rFonts w:eastAsia="Times New Roman"/>
          <w:sz w:val="28"/>
          <w:szCs w:val="28"/>
        </w:rPr>
        <w:t>ролевой набор</w:t>
      </w:r>
      <w:r w:rsidRPr="00372389">
        <w:rPr>
          <w:rFonts w:eastAsia="Times"/>
          <w:sz w:val="28"/>
          <w:szCs w:val="28"/>
        </w:rPr>
        <w:t>».</w:t>
      </w: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9.5.  </w:t>
      </w:r>
      <w:r w:rsidRPr="00372389">
        <w:rPr>
          <w:rFonts w:eastAsia="Times New Roman"/>
          <w:sz w:val="28"/>
          <w:szCs w:val="28"/>
        </w:rPr>
        <w:t>Автор пишет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 </w:t>
      </w:r>
      <w:r w:rsidRPr="00372389">
        <w:rPr>
          <w:rFonts w:eastAsia="Times New Roman"/>
          <w:sz w:val="28"/>
          <w:szCs w:val="28"/>
        </w:rPr>
        <w:t>что успех или неудача отдельного человека отражается</w:t>
      </w:r>
    </w:p>
    <w:p w:rsidR="0097272E" w:rsidRPr="00372389" w:rsidRDefault="0097272E">
      <w:pPr>
        <w:spacing w:line="9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4"/>
        </w:numPr>
        <w:tabs>
          <w:tab w:val="left" w:pos="209"/>
        </w:tabs>
        <w:spacing w:line="236" w:lineRule="auto"/>
        <w:ind w:left="7" w:hanging="7"/>
        <w:rPr>
          <w:rFonts w:eastAsia="Times New Roman"/>
          <w:sz w:val="28"/>
          <w:szCs w:val="28"/>
        </w:rPr>
      </w:pPr>
      <w:proofErr w:type="gramStart"/>
      <w:r w:rsidRPr="00372389">
        <w:rPr>
          <w:rFonts w:eastAsia="Times New Roman"/>
          <w:sz w:val="28"/>
          <w:szCs w:val="28"/>
        </w:rPr>
        <w:t>придании</w:t>
      </w:r>
      <w:proofErr w:type="gramEnd"/>
      <w:r w:rsidRPr="00372389">
        <w:rPr>
          <w:rFonts w:eastAsia="Times New Roman"/>
          <w:sz w:val="28"/>
          <w:szCs w:val="28"/>
        </w:rPr>
        <w:t xml:space="preserve"> ему определённого статуса на основе конкретного достижения</w:t>
      </w:r>
      <w:r w:rsidRPr="00372389">
        <w:rPr>
          <w:rFonts w:eastAsia="Times"/>
          <w:sz w:val="28"/>
          <w:szCs w:val="28"/>
        </w:rPr>
        <w:t>.</w:t>
      </w:r>
      <w:r w:rsidRPr="00372389">
        <w:rPr>
          <w:rFonts w:eastAsia="Times New Roman"/>
          <w:sz w:val="28"/>
          <w:szCs w:val="28"/>
        </w:rPr>
        <w:t xml:space="preserve"> Приведите два примера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иллюстрирующие эти процессы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326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>Ответ</w:t>
      </w:r>
      <w:r w:rsidRPr="00372389">
        <w:rPr>
          <w:rFonts w:eastAsia="Times"/>
          <w:b/>
          <w:bCs/>
          <w:sz w:val="28"/>
          <w:szCs w:val="28"/>
        </w:rPr>
        <w:t>:</w:t>
      </w:r>
    </w:p>
    <w:p w:rsidR="0097272E" w:rsidRPr="00372389" w:rsidRDefault="003A25EB">
      <w:pPr>
        <w:spacing w:line="238" w:lineRule="auto"/>
        <w:ind w:left="7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9.1. </w:t>
      </w:r>
      <w:r w:rsidRPr="00372389">
        <w:rPr>
          <w:rFonts w:eastAsia="Times"/>
          <w:sz w:val="28"/>
          <w:szCs w:val="28"/>
        </w:rPr>
        <w:t>1.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Понятие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"/>
          <w:sz w:val="28"/>
          <w:szCs w:val="28"/>
        </w:rPr>
        <w:t>«</w:t>
      </w:r>
      <w:r w:rsidRPr="00372389">
        <w:rPr>
          <w:rFonts w:eastAsia="Times New Roman"/>
          <w:sz w:val="28"/>
          <w:szCs w:val="28"/>
        </w:rPr>
        <w:t>статус</w:t>
      </w:r>
      <w:r w:rsidRPr="00372389">
        <w:rPr>
          <w:rFonts w:eastAsia="Times"/>
          <w:sz w:val="28"/>
          <w:szCs w:val="28"/>
        </w:rPr>
        <w:t>»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используется для обозначения позиции индивидуума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определяемой его экономическим положением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влиянием и престижем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6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5"/>
        </w:numPr>
        <w:tabs>
          <w:tab w:val="left" w:pos="312"/>
        </w:tabs>
        <w:spacing w:line="236" w:lineRule="auto"/>
        <w:ind w:left="7" w:hanging="7"/>
        <w:jc w:val="both"/>
        <w:rPr>
          <w:rFonts w:eastAsia="Times"/>
          <w:sz w:val="28"/>
          <w:szCs w:val="28"/>
        </w:rPr>
      </w:pPr>
      <w:r w:rsidRPr="00372389">
        <w:rPr>
          <w:rFonts w:eastAsia="Times New Roman"/>
          <w:sz w:val="28"/>
          <w:szCs w:val="28"/>
        </w:rPr>
        <w:t>Социологи под статусом понимают социальную позицию человека в рамках группы или общества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связанную с его определёнными правами и обязанностями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ind w:left="7"/>
        <w:rPr>
          <w:rFonts w:eastAsia="Times"/>
          <w:sz w:val="28"/>
          <w:szCs w:val="28"/>
        </w:rPr>
      </w:pPr>
      <w:r w:rsidRPr="00372389">
        <w:rPr>
          <w:rFonts w:eastAsia="Times New Roman"/>
          <w:i/>
          <w:iCs/>
          <w:sz w:val="28"/>
          <w:szCs w:val="28"/>
        </w:rPr>
        <w:t>Формулировка может быть произвольной</w:t>
      </w:r>
      <w:r w:rsidRPr="00372389">
        <w:rPr>
          <w:rFonts w:eastAsia="Times"/>
          <w:i/>
          <w:iCs/>
          <w:sz w:val="28"/>
          <w:szCs w:val="28"/>
        </w:rPr>
        <w:t>.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2</w:t>
      </w:r>
      <w:r w:rsidRPr="00372389">
        <w:rPr>
          <w:rFonts w:eastAsia="Times New Roman"/>
          <w:b/>
          <w:bCs/>
          <w:sz w:val="28"/>
          <w:szCs w:val="28"/>
        </w:rPr>
        <w:t xml:space="preserve"> балла за каждое приведённое значение понятия</w:t>
      </w:r>
      <w:r w:rsidRPr="00372389">
        <w:rPr>
          <w:rFonts w:eastAsia="Times"/>
          <w:b/>
          <w:bCs/>
          <w:sz w:val="28"/>
          <w:szCs w:val="28"/>
        </w:rPr>
        <w:t>.</w:t>
      </w:r>
      <w:r w:rsidRPr="00372389">
        <w:rPr>
          <w:rFonts w:eastAsia="Times New Roman"/>
          <w:b/>
          <w:bCs/>
          <w:sz w:val="28"/>
          <w:szCs w:val="28"/>
        </w:rPr>
        <w:t xml:space="preserve"> Всего </w:t>
      </w:r>
      <w:r w:rsidRPr="00372389">
        <w:rPr>
          <w:rFonts w:eastAsia="Times"/>
          <w:b/>
          <w:bCs/>
          <w:sz w:val="28"/>
          <w:szCs w:val="28"/>
        </w:rPr>
        <w:t>4</w:t>
      </w:r>
      <w:r w:rsidRPr="00372389">
        <w:rPr>
          <w:rFonts w:eastAsia="Times New Roman"/>
          <w:b/>
          <w:bCs/>
          <w:sz w:val="28"/>
          <w:szCs w:val="28"/>
        </w:rPr>
        <w:t xml:space="preserve"> 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spacing w:line="238" w:lineRule="auto"/>
        <w:ind w:left="7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9.2. </w:t>
      </w:r>
      <w:r w:rsidRPr="00372389">
        <w:rPr>
          <w:rFonts w:eastAsia="Times"/>
          <w:sz w:val="28"/>
          <w:szCs w:val="28"/>
        </w:rPr>
        <w:t>1.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proofErr w:type="gramStart"/>
      <w:r w:rsidRPr="00372389">
        <w:rPr>
          <w:rFonts w:eastAsia="Times New Roman"/>
          <w:sz w:val="28"/>
          <w:szCs w:val="28"/>
        </w:rPr>
        <w:t>унаследованный</w:t>
      </w:r>
      <w:proofErr w:type="gramEnd"/>
      <w:r w:rsidRPr="00372389">
        <w:rPr>
          <w:rFonts w:eastAsia="Times New Roman"/>
          <w:sz w:val="28"/>
          <w:szCs w:val="28"/>
        </w:rPr>
        <w:t xml:space="preserve"> от рождения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ИЛИ прирождённый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 xml:space="preserve">ИЛИ </w:t>
      </w:r>
      <w:proofErr w:type="spellStart"/>
      <w:r w:rsidRPr="00372389">
        <w:rPr>
          <w:rFonts w:eastAsia="Times New Roman"/>
          <w:sz w:val="28"/>
          <w:szCs w:val="28"/>
        </w:rPr>
        <w:t>приписы</w:t>
      </w:r>
      <w:r w:rsidRPr="00372389">
        <w:rPr>
          <w:rFonts w:eastAsia="Times"/>
          <w:sz w:val="28"/>
          <w:szCs w:val="28"/>
        </w:rPr>
        <w:t>-</w:t>
      </w:r>
      <w:r w:rsidRPr="00372389">
        <w:rPr>
          <w:rFonts w:eastAsia="Times New Roman"/>
          <w:sz w:val="28"/>
          <w:szCs w:val="28"/>
        </w:rPr>
        <w:t>ваемый</w:t>
      </w:r>
      <w:proofErr w:type="spellEnd"/>
      <w:r w:rsidRPr="00372389">
        <w:rPr>
          <w:rFonts w:eastAsia="Times"/>
          <w:sz w:val="28"/>
          <w:szCs w:val="28"/>
        </w:rPr>
        <w:t>. 2.</w:t>
      </w:r>
      <w:r w:rsidRPr="00372389">
        <w:rPr>
          <w:rFonts w:eastAsia="Times New Roman"/>
          <w:sz w:val="28"/>
          <w:szCs w:val="28"/>
        </w:rPr>
        <w:t xml:space="preserve"> достигнутый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7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За каждый названный вид по </w:t>
      </w:r>
      <w:r w:rsidRPr="00372389">
        <w:rPr>
          <w:rFonts w:eastAsia="Times"/>
          <w:b/>
          <w:bCs/>
          <w:sz w:val="28"/>
          <w:szCs w:val="28"/>
        </w:rPr>
        <w:t>2</w:t>
      </w:r>
      <w:r w:rsidRPr="00372389">
        <w:rPr>
          <w:rFonts w:eastAsia="Times New Roman"/>
          <w:b/>
          <w:bCs/>
          <w:sz w:val="28"/>
          <w:szCs w:val="28"/>
        </w:rPr>
        <w:t xml:space="preserve"> балла</w:t>
      </w:r>
      <w:r w:rsidRPr="00372389">
        <w:rPr>
          <w:rFonts w:eastAsia="Times"/>
          <w:b/>
          <w:bCs/>
          <w:sz w:val="28"/>
          <w:szCs w:val="28"/>
        </w:rPr>
        <w:t>.</w:t>
      </w:r>
      <w:r w:rsidRPr="00372389">
        <w:rPr>
          <w:rFonts w:eastAsia="Times New Roman"/>
          <w:b/>
          <w:bCs/>
          <w:sz w:val="28"/>
          <w:szCs w:val="28"/>
        </w:rPr>
        <w:t xml:space="preserve"> Всего </w:t>
      </w:r>
      <w:r w:rsidRPr="00372389">
        <w:rPr>
          <w:rFonts w:eastAsia="Times"/>
          <w:b/>
          <w:bCs/>
          <w:sz w:val="28"/>
          <w:szCs w:val="28"/>
        </w:rPr>
        <w:t>4</w:t>
      </w:r>
      <w:r w:rsidRPr="00372389">
        <w:rPr>
          <w:rFonts w:eastAsia="Times New Roman"/>
          <w:b/>
          <w:bCs/>
          <w:sz w:val="28"/>
          <w:szCs w:val="28"/>
        </w:rPr>
        <w:t xml:space="preserve"> 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spacing w:line="236" w:lineRule="auto"/>
        <w:ind w:left="7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Примеры</w:t>
      </w:r>
      <w:r w:rsidRPr="00372389">
        <w:rPr>
          <w:rFonts w:eastAsia="Times"/>
          <w:sz w:val="28"/>
          <w:szCs w:val="28"/>
        </w:rPr>
        <w:t>:</w:t>
      </w:r>
      <w:r w:rsidRPr="00372389">
        <w:rPr>
          <w:rFonts w:eastAsia="Times New Roman"/>
          <w:sz w:val="28"/>
          <w:szCs w:val="28"/>
        </w:rPr>
        <w:t xml:space="preserve"> приписываемый статус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 ребёнок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достигаемый статус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 учитель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i/>
          <w:iCs/>
          <w:sz w:val="28"/>
          <w:szCs w:val="28"/>
        </w:rPr>
        <w:t>Могут быть приведены иные примеры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2</w:t>
      </w:r>
      <w:r w:rsidRPr="00372389">
        <w:rPr>
          <w:rFonts w:eastAsia="Times New Roman"/>
          <w:b/>
          <w:bCs/>
          <w:sz w:val="28"/>
          <w:szCs w:val="28"/>
        </w:rPr>
        <w:t xml:space="preserve"> балла за каждый приведённый пример</w:t>
      </w:r>
      <w:r w:rsidRPr="00372389">
        <w:rPr>
          <w:rFonts w:eastAsia="Times"/>
          <w:b/>
          <w:bCs/>
          <w:sz w:val="28"/>
          <w:szCs w:val="28"/>
        </w:rPr>
        <w:t>.</w:t>
      </w:r>
      <w:r w:rsidRPr="00372389">
        <w:rPr>
          <w:rFonts w:eastAsia="Times New Roman"/>
          <w:b/>
          <w:bCs/>
          <w:sz w:val="28"/>
          <w:szCs w:val="28"/>
        </w:rPr>
        <w:t xml:space="preserve"> Всего </w:t>
      </w:r>
      <w:r w:rsidRPr="00372389">
        <w:rPr>
          <w:rFonts w:eastAsia="Times"/>
          <w:b/>
          <w:bCs/>
          <w:sz w:val="28"/>
          <w:szCs w:val="28"/>
        </w:rPr>
        <w:t>4</w:t>
      </w:r>
      <w:r w:rsidRPr="00372389">
        <w:rPr>
          <w:rFonts w:eastAsia="Times New Roman"/>
          <w:b/>
          <w:bCs/>
          <w:sz w:val="28"/>
          <w:szCs w:val="28"/>
        </w:rPr>
        <w:t xml:space="preserve"> 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Максимум </w:t>
      </w:r>
      <w:r w:rsidRPr="00372389">
        <w:rPr>
          <w:rFonts w:eastAsia="Times"/>
          <w:b/>
          <w:bCs/>
          <w:sz w:val="28"/>
          <w:szCs w:val="28"/>
        </w:rPr>
        <w:t>8</w:t>
      </w:r>
      <w:r w:rsidRPr="00372389">
        <w:rPr>
          <w:rFonts w:eastAsia="Times New Roman"/>
          <w:b/>
          <w:bCs/>
          <w:sz w:val="28"/>
          <w:szCs w:val="28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spacing w:line="237" w:lineRule="auto"/>
        <w:ind w:left="7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9.3. </w:t>
      </w:r>
      <w:r w:rsidRPr="00372389">
        <w:rPr>
          <w:rFonts w:eastAsia="Times New Roman"/>
          <w:sz w:val="28"/>
          <w:szCs w:val="28"/>
        </w:rPr>
        <w:t>Социальная роль определяет ожидаемое обществом поведение личности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6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6"/>
        </w:numPr>
        <w:tabs>
          <w:tab w:val="left" w:pos="207"/>
        </w:tabs>
        <w:ind w:left="207" w:hanging="20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b/>
          <w:bCs/>
          <w:sz w:val="28"/>
          <w:szCs w:val="28"/>
        </w:rPr>
        <w:t>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ectPr w:rsidR="0097272E" w:rsidRPr="00372389">
          <w:pgSz w:w="11900" w:h="16840"/>
          <w:pgMar w:top="710" w:right="1140" w:bottom="153" w:left="1133" w:header="0" w:footer="0" w:gutter="0"/>
          <w:cols w:space="720" w:equalWidth="0">
            <w:col w:w="9627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45" w:lineRule="exact"/>
        <w:rPr>
          <w:sz w:val="20"/>
          <w:szCs w:val="20"/>
        </w:rPr>
      </w:pPr>
    </w:p>
    <w:p w:rsidR="0097272E" w:rsidRPr="00372389" w:rsidRDefault="003A25EB">
      <w:pPr>
        <w:ind w:right="13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9</w:t>
      </w:r>
    </w:p>
    <w:p w:rsidR="0097272E" w:rsidRPr="00372389" w:rsidRDefault="0097272E">
      <w:pPr>
        <w:sectPr w:rsidR="0097272E" w:rsidRPr="00372389">
          <w:type w:val="continuous"/>
          <w:pgSz w:w="11900" w:h="16840"/>
          <w:pgMar w:top="710" w:right="1140" w:bottom="153" w:left="1133" w:header="0" w:footer="0" w:gutter="0"/>
          <w:cols w:space="720" w:equalWidth="0">
            <w:col w:w="9627"/>
          </w:cols>
        </w:sectPr>
      </w:pPr>
    </w:p>
    <w:p w:rsidR="004467B5" w:rsidRPr="00372389" w:rsidRDefault="003A25EB">
      <w:pPr>
        <w:spacing w:line="235" w:lineRule="auto"/>
        <w:ind w:right="153"/>
        <w:jc w:val="center"/>
        <w:rPr>
          <w:rFonts w:eastAsia="Times New Roman"/>
          <w:sz w:val="24"/>
          <w:szCs w:val="24"/>
        </w:rPr>
      </w:pPr>
      <w:r w:rsidRPr="00372389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372389">
        <w:rPr>
          <w:rFonts w:eastAsia="Times"/>
          <w:sz w:val="24"/>
          <w:szCs w:val="24"/>
        </w:rPr>
        <w:t xml:space="preserve">. </w:t>
      </w:r>
      <w:r w:rsidR="00372389" w:rsidRPr="00372389">
        <w:rPr>
          <w:rFonts w:eastAsia="Times"/>
          <w:sz w:val="24"/>
          <w:szCs w:val="24"/>
        </w:rPr>
        <w:t>202</w:t>
      </w:r>
      <w:r w:rsidR="00714D73">
        <w:rPr>
          <w:rFonts w:eastAsia="Times"/>
          <w:sz w:val="24"/>
          <w:szCs w:val="24"/>
        </w:rPr>
        <w:t>5</w:t>
      </w:r>
      <w:r w:rsidR="002A3B7C" w:rsidRPr="00372389">
        <w:rPr>
          <w:rFonts w:eastAsia="Times"/>
          <w:sz w:val="24"/>
          <w:szCs w:val="24"/>
        </w:rPr>
        <w:t>-202</w:t>
      </w:r>
      <w:r w:rsidR="00714D73">
        <w:rPr>
          <w:rFonts w:eastAsia="Times"/>
          <w:sz w:val="24"/>
          <w:szCs w:val="24"/>
        </w:rPr>
        <w:t xml:space="preserve">6 </w:t>
      </w:r>
      <w:r w:rsidRPr="00372389">
        <w:rPr>
          <w:rFonts w:eastAsia="Times New Roman"/>
          <w:sz w:val="24"/>
          <w:szCs w:val="24"/>
        </w:rPr>
        <w:t>уч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г</w:t>
      </w:r>
      <w:r w:rsidRPr="00372389">
        <w:rPr>
          <w:rFonts w:eastAsia="Times"/>
          <w:sz w:val="24"/>
          <w:szCs w:val="24"/>
        </w:rPr>
        <w:t>.</w:t>
      </w:r>
      <w:r w:rsidRPr="00372389">
        <w:rPr>
          <w:rFonts w:eastAsia="Times New Roman"/>
          <w:sz w:val="24"/>
          <w:szCs w:val="24"/>
        </w:rPr>
        <w:t xml:space="preserve"> </w:t>
      </w:r>
    </w:p>
    <w:p w:rsidR="0097272E" w:rsidRPr="00372389" w:rsidRDefault="003A25EB">
      <w:pPr>
        <w:spacing w:line="235" w:lineRule="auto"/>
        <w:ind w:right="153"/>
        <w:jc w:val="center"/>
        <w:rPr>
          <w:sz w:val="20"/>
          <w:szCs w:val="20"/>
        </w:rPr>
      </w:pPr>
      <w:r w:rsidRPr="00372389">
        <w:rPr>
          <w:rFonts w:eastAsia="Times New Roman"/>
          <w:sz w:val="24"/>
          <w:szCs w:val="24"/>
        </w:rPr>
        <w:t>Школьный этап</w:t>
      </w:r>
      <w:r w:rsidRPr="00372389">
        <w:rPr>
          <w:rFonts w:eastAsia="Times"/>
          <w:sz w:val="24"/>
          <w:szCs w:val="24"/>
        </w:rPr>
        <w:t>. 7</w:t>
      </w:r>
      <w:r w:rsidRPr="00372389">
        <w:rPr>
          <w:rFonts w:eastAsia="Times New Roman"/>
          <w:sz w:val="24"/>
          <w:szCs w:val="24"/>
        </w:rPr>
        <w:t xml:space="preserve"> класс</w:t>
      </w:r>
    </w:p>
    <w:p w:rsidR="0097272E" w:rsidRPr="00372389" w:rsidRDefault="0097272E">
      <w:pPr>
        <w:spacing w:line="122" w:lineRule="exact"/>
        <w:rPr>
          <w:sz w:val="20"/>
          <w:szCs w:val="20"/>
        </w:rPr>
      </w:pPr>
    </w:p>
    <w:p w:rsidR="0097272E" w:rsidRPr="00372389" w:rsidRDefault="003A25EB">
      <w:pPr>
        <w:ind w:left="7"/>
        <w:jc w:val="both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9.4. </w:t>
      </w:r>
      <w:r w:rsidRPr="00372389">
        <w:rPr>
          <w:rFonts w:eastAsia="Times"/>
          <w:sz w:val="28"/>
          <w:szCs w:val="28"/>
        </w:rPr>
        <w:t>1.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Пример разного понимания</w:t>
      </w:r>
      <w:r w:rsidRPr="00372389">
        <w:rPr>
          <w:rFonts w:eastAsia="Times"/>
          <w:sz w:val="28"/>
          <w:szCs w:val="28"/>
        </w:rPr>
        <w:t>: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один учитель может понимать свою роль как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>проявление повышенной строгости и требовательности к ученикам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другой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как стремление шутками и интересными фактами заинтересовать учеников в предмете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1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i/>
          <w:iCs/>
          <w:sz w:val="28"/>
          <w:szCs w:val="28"/>
        </w:rPr>
        <w:t>Может быть приведён другой пример</w:t>
      </w:r>
      <w:r w:rsidRPr="00372389">
        <w:rPr>
          <w:rFonts w:eastAsia="Times"/>
          <w:i/>
          <w:iCs/>
          <w:sz w:val="28"/>
          <w:szCs w:val="28"/>
        </w:rPr>
        <w:t>.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7"/>
        </w:numPr>
        <w:tabs>
          <w:tab w:val="left" w:pos="207"/>
        </w:tabs>
        <w:ind w:left="207" w:hanging="20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b/>
          <w:bCs/>
          <w:sz w:val="28"/>
          <w:szCs w:val="28"/>
        </w:rPr>
        <w:t>балла за приведённый корректный пример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tabs>
          <w:tab w:val="left" w:pos="1467"/>
        </w:tabs>
        <w:spacing w:line="236" w:lineRule="auto"/>
        <w:ind w:left="7"/>
        <w:rPr>
          <w:sz w:val="20"/>
          <w:szCs w:val="20"/>
        </w:rPr>
      </w:pPr>
      <w:r w:rsidRPr="00372389">
        <w:rPr>
          <w:rFonts w:eastAsia="Times"/>
          <w:sz w:val="28"/>
          <w:szCs w:val="28"/>
        </w:rPr>
        <w:t xml:space="preserve">2. </w:t>
      </w:r>
      <w:r w:rsidRPr="00372389">
        <w:rPr>
          <w:rFonts w:eastAsia="Times New Roman"/>
          <w:sz w:val="28"/>
          <w:szCs w:val="28"/>
        </w:rPr>
        <w:t>Ролевой</w:t>
      </w:r>
      <w:r w:rsidRPr="00372389">
        <w:rPr>
          <w:sz w:val="20"/>
          <w:szCs w:val="20"/>
        </w:rPr>
        <w:tab/>
      </w:r>
      <w:r w:rsidRPr="00372389">
        <w:rPr>
          <w:rFonts w:eastAsia="Times New Roman"/>
          <w:sz w:val="28"/>
          <w:szCs w:val="28"/>
        </w:rPr>
        <w:t xml:space="preserve">набор </w:t>
      </w:r>
      <w:r w:rsidRPr="00372389">
        <w:rPr>
          <w:rFonts w:eastAsia="Times"/>
          <w:sz w:val="28"/>
          <w:szCs w:val="28"/>
        </w:rPr>
        <w:t>–</w:t>
      </w:r>
      <w:r w:rsidRPr="00372389">
        <w:rPr>
          <w:rFonts w:eastAsia="Times New Roman"/>
          <w:sz w:val="28"/>
          <w:szCs w:val="28"/>
        </w:rPr>
        <w:t xml:space="preserve">   это некоторое число социальных ролей</w:t>
      </w:r>
      <w:r w:rsidRPr="00372389">
        <w:rPr>
          <w:rFonts w:eastAsia="Times"/>
          <w:sz w:val="28"/>
          <w:szCs w:val="28"/>
        </w:rPr>
        <w:t>,</w:t>
      </w:r>
      <w:r w:rsidRPr="00372389">
        <w:rPr>
          <w:rFonts w:eastAsia="Times New Roman"/>
          <w:sz w:val="28"/>
          <w:szCs w:val="28"/>
        </w:rPr>
        <w:t xml:space="preserve">  связанных</w:t>
      </w: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sz w:val="28"/>
          <w:szCs w:val="28"/>
        </w:rPr>
        <w:t>с определённым статусом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2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i/>
          <w:iCs/>
          <w:sz w:val="28"/>
          <w:szCs w:val="28"/>
        </w:rPr>
        <w:t>Может быть приведена другая формулировка</w:t>
      </w:r>
      <w:r w:rsidRPr="00372389">
        <w:rPr>
          <w:rFonts w:eastAsia="Times"/>
          <w:i/>
          <w:iCs/>
          <w:sz w:val="28"/>
          <w:szCs w:val="28"/>
        </w:rPr>
        <w:t>.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numPr>
          <w:ilvl w:val="0"/>
          <w:numId w:val="28"/>
        </w:numPr>
        <w:tabs>
          <w:tab w:val="left" w:pos="207"/>
        </w:tabs>
        <w:ind w:left="207" w:hanging="207"/>
        <w:rPr>
          <w:rFonts w:eastAsia="Times"/>
          <w:b/>
          <w:bCs/>
          <w:sz w:val="28"/>
          <w:szCs w:val="28"/>
        </w:rPr>
      </w:pPr>
      <w:r w:rsidRPr="00372389">
        <w:rPr>
          <w:rFonts w:eastAsia="Times New Roman"/>
          <w:b/>
          <w:bCs/>
          <w:sz w:val="28"/>
          <w:szCs w:val="28"/>
        </w:rPr>
        <w:t>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Всего </w:t>
      </w:r>
      <w:r w:rsidRPr="00372389">
        <w:rPr>
          <w:rFonts w:eastAsia="Times"/>
          <w:b/>
          <w:bCs/>
          <w:sz w:val="28"/>
          <w:szCs w:val="28"/>
        </w:rPr>
        <w:t>6</w:t>
      </w:r>
      <w:r w:rsidRPr="00372389">
        <w:rPr>
          <w:rFonts w:eastAsia="Times New Roman"/>
          <w:b/>
          <w:bCs/>
          <w:sz w:val="28"/>
          <w:szCs w:val="28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3A25EB">
      <w:pPr>
        <w:spacing w:line="238" w:lineRule="auto"/>
        <w:ind w:left="7"/>
        <w:jc w:val="both"/>
        <w:rPr>
          <w:sz w:val="20"/>
          <w:szCs w:val="20"/>
        </w:rPr>
      </w:pPr>
      <w:r w:rsidRPr="00372389">
        <w:rPr>
          <w:rFonts w:eastAsia="Times"/>
          <w:b/>
          <w:bCs/>
          <w:sz w:val="28"/>
          <w:szCs w:val="28"/>
        </w:rPr>
        <w:t xml:space="preserve">9.5. </w:t>
      </w:r>
      <w:r w:rsidRPr="00372389">
        <w:rPr>
          <w:rFonts w:eastAsia="Times New Roman"/>
          <w:sz w:val="28"/>
          <w:szCs w:val="28"/>
        </w:rPr>
        <w:t>Победа учащегося в предметной олимпиаде способствует приобретению</w:t>
      </w:r>
      <w:r w:rsidRPr="00372389">
        <w:rPr>
          <w:rFonts w:eastAsia="Times"/>
          <w:b/>
          <w:bCs/>
          <w:sz w:val="28"/>
          <w:szCs w:val="28"/>
        </w:rPr>
        <w:t xml:space="preserve"> </w:t>
      </w:r>
      <w:r w:rsidRPr="00372389">
        <w:rPr>
          <w:rFonts w:eastAsia="Times New Roman"/>
          <w:sz w:val="28"/>
          <w:szCs w:val="28"/>
        </w:rPr>
        <w:t xml:space="preserve">статуса </w:t>
      </w:r>
      <w:r w:rsidRPr="00372389">
        <w:rPr>
          <w:rFonts w:eastAsia="Times"/>
          <w:sz w:val="28"/>
          <w:szCs w:val="28"/>
        </w:rPr>
        <w:t>«</w:t>
      </w:r>
      <w:r w:rsidRPr="00372389">
        <w:rPr>
          <w:rFonts w:eastAsia="Times New Roman"/>
          <w:sz w:val="28"/>
          <w:szCs w:val="28"/>
        </w:rPr>
        <w:t>отличника</w:t>
      </w:r>
      <w:r w:rsidRPr="00372389">
        <w:rPr>
          <w:rFonts w:eastAsia="Times"/>
          <w:sz w:val="28"/>
          <w:szCs w:val="28"/>
        </w:rPr>
        <w:t>».</w:t>
      </w:r>
      <w:r w:rsidRPr="00372389">
        <w:rPr>
          <w:rFonts w:eastAsia="Times New Roman"/>
          <w:sz w:val="28"/>
          <w:szCs w:val="28"/>
        </w:rPr>
        <w:t xml:space="preserve"> Банкротство способствует приобретению статуса ненадёжного заёмщика</w:t>
      </w:r>
      <w:r w:rsidRPr="00372389">
        <w:rPr>
          <w:rFonts w:eastAsia="Times"/>
          <w:sz w:val="28"/>
          <w:szCs w:val="28"/>
        </w:rPr>
        <w:t>.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i/>
          <w:iCs/>
          <w:sz w:val="28"/>
          <w:szCs w:val="28"/>
        </w:rPr>
        <w:t>Могут быть приведены иные примеры</w:t>
      </w:r>
      <w:r w:rsidRPr="00372389">
        <w:rPr>
          <w:rFonts w:eastAsia="Times"/>
          <w:i/>
          <w:iCs/>
          <w:sz w:val="28"/>
          <w:szCs w:val="28"/>
        </w:rPr>
        <w:t>.</w:t>
      </w:r>
    </w:p>
    <w:p w:rsidR="0097272E" w:rsidRPr="00372389" w:rsidRDefault="0097272E">
      <w:pPr>
        <w:spacing w:line="4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По </w:t>
      </w:r>
      <w:r w:rsidRPr="00372389">
        <w:rPr>
          <w:rFonts w:eastAsia="Times"/>
          <w:b/>
          <w:bCs/>
          <w:sz w:val="28"/>
          <w:szCs w:val="28"/>
        </w:rPr>
        <w:t>2</w:t>
      </w:r>
      <w:r w:rsidRPr="00372389">
        <w:rPr>
          <w:rFonts w:eastAsia="Times New Roman"/>
          <w:b/>
          <w:bCs/>
          <w:sz w:val="28"/>
          <w:szCs w:val="28"/>
        </w:rPr>
        <w:t xml:space="preserve"> балла за каждый приведённый пример</w:t>
      </w:r>
      <w:r w:rsidRPr="00372389">
        <w:rPr>
          <w:rFonts w:eastAsia="Times"/>
          <w:b/>
          <w:bCs/>
          <w:sz w:val="28"/>
          <w:szCs w:val="28"/>
        </w:rPr>
        <w:t>.</w:t>
      </w:r>
      <w:r w:rsidRPr="00372389">
        <w:rPr>
          <w:rFonts w:eastAsia="Times New Roman"/>
          <w:b/>
          <w:bCs/>
          <w:sz w:val="28"/>
          <w:szCs w:val="28"/>
        </w:rPr>
        <w:t xml:space="preserve"> Всего </w:t>
      </w:r>
      <w:r w:rsidRPr="00372389">
        <w:rPr>
          <w:rFonts w:eastAsia="Times"/>
          <w:b/>
          <w:bCs/>
          <w:sz w:val="28"/>
          <w:szCs w:val="28"/>
        </w:rPr>
        <w:t>4</w:t>
      </w:r>
      <w:r w:rsidRPr="00372389">
        <w:rPr>
          <w:rFonts w:eastAsia="Times New Roman"/>
          <w:b/>
          <w:bCs/>
          <w:sz w:val="28"/>
          <w:szCs w:val="28"/>
        </w:rPr>
        <w:t xml:space="preserve"> 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321" w:lineRule="exact"/>
        <w:rPr>
          <w:sz w:val="20"/>
          <w:szCs w:val="20"/>
        </w:rPr>
      </w:pPr>
    </w:p>
    <w:p w:rsidR="0097272E" w:rsidRPr="00372389" w:rsidRDefault="003A25EB">
      <w:pPr>
        <w:ind w:left="7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372389">
        <w:rPr>
          <w:rFonts w:eastAsia="Times"/>
          <w:b/>
          <w:bCs/>
          <w:sz w:val="28"/>
          <w:szCs w:val="28"/>
        </w:rPr>
        <w:t>24</w:t>
      </w:r>
      <w:r w:rsidRPr="00372389">
        <w:rPr>
          <w:rFonts w:eastAsia="Times New Roman"/>
          <w:b/>
          <w:bCs/>
          <w:sz w:val="28"/>
          <w:szCs w:val="28"/>
        </w:rPr>
        <w:t xml:space="preserve"> балла</w:t>
      </w:r>
      <w:r w:rsidRPr="00372389">
        <w:rPr>
          <w:rFonts w:eastAsia="Times"/>
          <w:b/>
          <w:bCs/>
          <w:sz w:val="28"/>
          <w:szCs w:val="28"/>
        </w:rPr>
        <w:t>.</w:t>
      </w: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45" w:lineRule="exact"/>
        <w:rPr>
          <w:sz w:val="20"/>
          <w:szCs w:val="20"/>
        </w:rPr>
      </w:pPr>
    </w:p>
    <w:p w:rsidR="0097272E" w:rsidRPr="00372389" w:rsidRDefault="003A25EB">
      <w:pPr>
        <w:ind w:right="-6"/>
        <w:jc w:val="center"/>
        <w:rPr>
          <w:sz w:val="20"/>
          <w:szCs w:val="20"/>
        </w:rPr>
      </w:pPr>
      <w:r w:rsidRPr="00372389">
        <w:rPr>
          <w:rFonts w:eastAsia="Times New Roman"/>
          <w:b/>
          <w:bCs/>
          <w:sz w:val="28"/>
          <w:szCs w:val="28"/>
          <w:u w:val="single"/>
        </w:rPr>
        <w:t xml:space="preserve">Максимум за работу </w:t>
      </w:r>
      <w:r w:rsidRPr="00372389">
        <w:rPr>
          <w:rFonts w:eastAsia="Times"/>
          <w:b/>
          <w:bCs/>
          <w:sz w:val="28"/>
          <w:szCs w:val="28"/>
          <w:u w:val="single"/>
        </w:rPr>
        <w:t>90</w:t>
      </w:r>
      <w:r w:rsidRPr="00372389">
        <w:rPr>
          <w:rFonts w:eastAsia="Times New Roman"/>
          <w:b/>
          <w:bCs/>
          <w:sz w:val="28"/>
          <w:szCs w:val="28"/>
          <w:u w:val="single"/>
        </w:rPr>
        <w:t xml:space="preserve"> баллов</w:t>
      </w:r>
      <w:r w:rsidRPr="00372389">
        <w:rPr>
          <w:rFonts w:eastAsia="Times"/>
          <w:b/>
          <w:bCs/>
          <w:sz w:val="28"/>
          <w:szCs w:val="28"/>
          <w:u w:val="single"/>
        </w:rPr>
        <w:t>.</w:t>
      </w:r>
    </w:p>
    <w:p w:rsidR="0097272E" w:rsidRPr="00372389" w:rsidRDefault="0097272E">
      <w:pPr>
        <w:sectPr w:rsidR="0097272E" w:rsidRPr="00372389">
          <w:pgSz w:w="11900" w:h="16840"/>
          <w:pgMar w:top="710" w:right="1140" w:bottom="153" w:left="1133" w:header="0" w:footer="0" w:gutter="0"/>
          <w:cols w:space="720" w:equalWidth="0">
            <w:col w:w="9627"/>
          </w:cols>
        </w:sect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200" w:lineRule="exact"/>
        <w:rPr>
          <w:sz w:val="20"/>
          <w:szCs w:val="20"/>
        </w:rPr>
      </w:pPr>
    </w:p>
    <w:p w:rsidR="0097272E" w:rsidRPr="00372389" w:rsidRDefault="0097272E">
      <w:pPr>
        <w:spacing w:line="306" w:lineRule="exact"/>
        <w:rPr>
          <w:sz w:val="20"/>
          <w:szCs w:val="20"/>
        </w:rPr>
      </w:pPr>
    </w:p>
    <w:p w:rsidR="0097272E" w:rsidRPr="00372389" w:rsidRDefault="003A25EB">
      <w:pPr>
        <w:ind w:right="13"/>
        <w:jc w:val="center"/>
        <w:rPr>
          <w:sz w:val="20"/>
          <w:szCs w:val="20"/>
        </w:rPr>
      </w:pPr>
      <w:r w:rsidRPr="00372389">
        <w:rPr>
          <w:rFonts w:eastAsia="Times"/>
          <w:sz w:val="24"/>
          <w:szCs w:val="24"/>
        </w:rPr>
        <w:t>10</w:t>
      </w:r>
    </w:p>
    <w:sectPr w:rsidR="0097272E" w:rsidRPr="00372389" w:rsidSect="00DB734F">
      <w:type w:val="continuous"/>
      <w:pgSz w:w="11900" w:h="16840"/>
      <w:pgMar w:top="710" w:right="1140" w:bottom="153" w:left="1133" w:header="0" w:footer="0" w:gutter="0"/>
      <w:cols w:space="720" w:equalWidth="0">
        <w:col w:w="96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20E2CB3A"/>
    <w:lvl w:ilvl="0" w:tplc="F9B07C42">
      <w:start w:val="1"/>
      <w:numFmt w:val="decimal"/>
      <w:lvlText w:val="%1)"/>
      <w:lvlJc w:val="left"/>
    </w:lvl>
    <w:lvl w:ilvl="1" w:tplc="76B4414C">
      <w:numFmt w:val="decimal"/>
      <w:lvlText w:val=""/>
      <w:lvlJc w:val="left"/>
    </w:lvl>
    <w:lvl w:ilvl="2" w:tplc="6A8E25CA">
      <w:numFmt w:val="decimal"/>
      <w:lvlText w:val=""/>
      <w:lvlJc w:val="left"/>
    </w:lvl>
    <w:lvl w:ilvl="3" w:tplc="0390F79E">
      <w:numFmt w:val="decimal"/>
      <w:lvlText w:val=""/>
      <w:lvlJc w:val="left"/>
    </w:lvl>
    <w:lvl w:ilvl="4" w:tplc="135AB326">
      <w:numFmt w:val="decimal"/>
      <w:lvlText w:val=""/>
      <w:lvlJc w:val="left"/>
    </w:lvl>
    <w:lvl w:ilvl="5" w:tplc="48B24364">
      <w:numFmt w:val="decimal"/>
      <w:lvlText w:val=""/>
      <w:lvlJc w:val="left"/>
    </w:lvl>
    <w:lvl w:ilvl="6" w:tplc="DDCC8082">
      <w:numFmt w:val="decimal"/>
      <w:lvlText w:val=""/>
      <w:lvlJc w:val="left"/>
    </w:lvl>
    <w:lvl w:ilvl="7" w:tplc="A162B442">
      <w:numFmt w:val="decimal"/>
      <w:lvlText w:val=""/>
      <w:lvlJc w:val="left"/>
    </w:lvl>
    <w:lvl w:ilvl="8" w:tplc="BD8C31CC">
      <w:numFmt w:val="decimal"/>
      <w:lvlText w:val=""/>
      <w:lvlJc w:val="left"/>
    </w:lvl>
  </w:abstractNum>
  <w:abstractNum w:abstractNumId="1">
    <w:nsid w:val="00001238"/>
    <w:multiLevelType w:val="hybridMultilevel"/>
    <w:tmpl w:val="991C683E"/>
    <w:lvl w:ilvl="0" w:tplc="9CFCD688">
      <w:start w:val="5"/>
      <w:numFmt w:val="decimal"/>
      <w:lvlText w:val="%1."/>
      <w:lvlJc w:val="left"/>
    </w:lvl>
    <w:lvl w:ilvl="1" w:tplc="A92EDA2A">
      <w:numFmt w:val="decimal"/>
      <w:lvlText w:val=""/>
      <w:lvlJc w:val="left"/>
    </w:lvl>
    <w:lvl w:ilvl="2" w:tplc="3D240780">
      <w:numFmt w:val="decimal"/>
      <w:lvlText w:val=""/>
      <w:lvlJc w:val="left"/>
    </w:lvl>
    <w:lvl w:ilvl="3" w:tplc="1B609FB4">
      <w:numFmt w:val="decimal"/>
      <w:lvlText w:val=""/>
      <w:lvlJc w:val="left"/>
    </w:lvl>
    <w:lvl w:ilvl="4" w:tplc="510A594E">
      <w:numFmt w:val="decimal"/>
      <w:lvlText w:val=""/>
      <w:lvlJc w:val="left"/>
    </w:lvl>
    <w:lvl w:ilvl="5" w:tplc="761EC9E2">
      <w:numFmt w:val="decimal"/>
      <w:lvlText w:val=""/>
      <w:lvlJc w:val="left"/>
    </w:lvl>
    <w:lvl w:ilvl="6" w:tplc="904AEED2">
      <w:numFmt w:val="decimal"/>
      <w:lvlText w:val=""/>
      <w:lvlJc w:val="left"/>
    </w:lvl>
    <w:lvl w:ilvl="7" w:tplc="88242EC0">
      <w:numFmt w:val="decimal"/>
      <w:lvlText w:val=""/>
      <w:lvlJc w:val="left"/>
    </w:lvl>
    <w:lvl w:ilvl="8" w:tplc="EB64D9BC">
      <w:numFmt w:val="decimal"/>
      <w:lvlText w:val=""/>
      <w:lvlJc w:val="left"/>
    </w:lvl>
  </w:abstractNum>
  <w:abstractNum w:abstractNumId="2">
    <w:nsid w:val="00001547"/>
    <w:multiLevelType w:val="hybridMultilevel"/>
    <w:tmpl w:val="7B62C51E"/>
    <w:lvl w:ilvl="0" w:tplc="8A22C3DA">
      <w:start w:val="7"/>
      <w:numFmt w:val="decimal"/>
      <w:lvlText w:val="%1"/>
      <w:lvlJc w:val="left"/>
    </w:lvl>
    <w:lvl w:ilvl="1" w:tplc="01AEDCEE">
      <w:numFmt w:val="decimal"/>
      <w:lvlText w:val=""/>
      <w:lvlJc w:val="left"/>
    </w:lvl>
    <w:lvl w:ilvl="2" w:tplc="3E7EF388">
      <w:numFmt w:val="decimal"/>
      <w:lvlText w:val=""/>
      <w:lvlJc w:val="left"/>
    </w:lvl>
    <w:lvl w:ilvl="3" w:tplc="5E568646">
      <w:numFmt w:val="decimal"/>
      <w:lvlText w:val=""/>
      <w:lvlJc w:val="left"/>
    </w:lvl>
    <w:lvl w:ilvl="4" w:tplc="A724A4F4">
      <w:numFmt w:val="decimal"/>
      <w:lvlText w:val=""/>
      <w:lvlJc w:val="left"/>
    </w:lvl>
    <w:lvl w:ilvl="5" w:tplc="A68007B6">
      <w:numFmt w:val="decimal"/>
      <w:lvlText w:val=""/>
      <w:lvlJc w:val="left"/>
    </w:lvl>
    <w:lvl w:ilvl="6" w:tplc="34FE57A6">
      <w:numFmt w:val="decimal"/>
      <w:lvlText w:val=""/>
      <w:lvlJc w:val="left"/>
    </w:lvl>
    <w:lvl w:ilvl="7" w:tplc="E06AD1C8">
      <w:numFmt w:val="decimal"/>
      <w:lvlText w:val=""/>
      <w:lvlJc w:val="left"/>
    </w:lvl>
    <w:lvl w:ilvl="8" w:tplc="9BB84F7C">
      <w:numFmt w:val="decimal"/>
      <w:lvlText w:val=""/>
      <w:lvlJc w:val="left"/>
    </w:lvl>
  </w:abstractNum>
  <w:abstractNum w:abstractNumId="3">
    <w:nsid w:val="00001AD4"/>
    <w:multiLevelType w:val="hybridMultilevel"/>
    <w:tmpl w:val="AF50471A"/>
    <w:lvl w:ilvl="0" w:tplc="36CA6E54">
      <w:start w:val="8"/>
      <w:numFmt w:val="decimal"/>
      <w:lvlText w:val="%1."/>
      <w:lvlJc w:val="left"/>
    </w:lvl>
    <w:lvl w:ilvl="1" w:tplc="22FEEDE8">
      <w:numFmt w:val="decimal"/>
      <w:lvlText w:val=""/>
      <w:lvlJc w:val="left"/>
    </w:lvl>
    <w:lvl w:ilvl="2" w:tplc="5F5E08DE">
      <w:numFmt w:val="decimal"/>
      <w:lvlText w:val=""/>
      <w:lvlJc w:val="left"/>
    </w:lvl>
    <w:lvl w:ilvl="3" w:tplc="658E5B82">
      <w:numFmt w:val="decimal"/>
      <w:lvlText w:val=""/>
      <w:lvlJc w:val="left"/>
    </w:lvl>
    <w:lvl w:ilvl="4" w:tplc="0154327A">
      <w:numFmt w:val="decimal"/>
      <w:lvlText w:val=""/>
      <w:lvlJc w:val="left"/>
    </w:lvl>
    <w:lvl w:ilvl="5" w:tplc="E286ED1A">
      <w:numFmt w:val="decimal"/>
      <w:lvlText w:val=""/>
      <w:lvlJc w:val="left"/>
    </w:lvl>
    <w:lvl w:ilvl="6" w:tplc="B9F22496">
      <w:numFmt w:val="decimal"/>
      <w:lvlText w:val=""/>
      <w:lvlJc w:val="left"/>
    </w:lvl>
    <w:lvl w:ilvl="7" w:tplc="18DAA9B4">
      <w:numFmt w:val="decimal"/>
      <w:lvlText w:val=""/>
      <w:lvlJc w:val="left"/>
    </w:lvl>
    <w:lvl w:ilvl="8" w:tplc="E1EA5334">
      <w:numFmt w:val="decimal"/>
      <w:lvlText w:val=""/>
      <w:lvlJc w:val="left"/>
    </w:lvl>
  </w:abstractNum>
  <w:abstractNum w:abstractNumId="4">
    <w:nsid w:val="00001E1F"/>
    <w:multiLevelType w:val="hybridMultilevel"/>
    <w:tmpl w:val="A5F8A514"/>
    <w:lvl w:ilvl="0" w:tplc="A0BE2CF6">
      <w:start w:val="7"/>
      <w:numFmt w:val="decimal"/>
      <w:lvlText w:val="%1."/>
      <w:lvlJc w:val="left"/>
    </w:lvl>
    <w:lvl w:ilvl="1" w:tplc="5D0C1D00">
      <w:numFmt w:val="decimal"/>
      <w:lvlText w:val=""/>
      <w:lvlJc w:val="left"/>
    </w:lvl>
    <w:lvl w:ilvl="2" w:tplc="03C4E44E">
      <w:numFmt w:val="decimal"/>
      <w:lvlText w:val=""/>
      <w:lvlJc w:val="left"/>
    </w:lvl>
    <w:lvl w:ilvl="3" w:tplc="33AA6312">
      <w:numFmt w:val="decimal"/>
      <w:lvlText w:val=""/>
      <w:lvlJc w:val="left"/>
    </w:lvl>
    <w:lvl w:ilvl="4" w:tplc="3AD6B25C">
      <w:numFmt w:val="decimal"/>
      <w:lvlText w:val=""/>
      <w:lvlJc w:val="left"/>
    </w:lvl>
    <w:lvl w:ilvl="5" w:tplc="DF78B126">
      <w:numFmt w:val="decimal"/>
      <w:lvlText w:val=""/>
      <w:lvlJc w:val="left"/>
    </w:lvl>
    <w:lvl w:ilvl="6" w:tplc="903CCD06">
      <w:numFmt w:val="decimal"/>
      <w:lvlText w:val=""/>
      <w:lvlJc w:val="left"/>
    </w:lvl>
    <w:lvl w:ilvl="7" w:tplc="E854656E">
      <w:numFmt w:val="decimal"/>
      <w:lvlText w:val=""/>
      <w:lvlJc w:val="left"/>
    </w:lvl>
    <w:lvl w:ilvl="8" w:tplc="C03E9C62">
      <w:numFmt w:val="decimal"/>
      <w:lvlText w:val=""/>
      <w:lvlJc w:val="left"/>
    </w:lvl>
  </w:abstractNum>
  <w:abstractNum w:abstractNumId="5">
    <w:nsid w:val="00002213"/>
    <w:multiLevelType w:val="hybridMultilevel"/>
    <w:tmpl w:val="2DC09008"/>
    <w:lvl w:ilvl="0" w:tplc="1CDEEFC4">
      <w:start w:val="3"/>
      <w:numFmt w:val="decimal"/>
      <w:lvlText w:val="%1"/>
      <w:lvlJc w:val="left"/>
    </w:lvl>
    <w:lvl w:ilvl="1" w:tplc="FBD4BB42">
      <w:numFmt w:val="decimal"/>
      <w:lvlText w:val=""/>
      <w:lvlJc w:val="left"/>
    </w:lvl>
    <w:lvl w:ilvl="2" w:tplc="42DE89A0">
      <w:numFmt w:val="decimal"/>
      <w:lvlText w:val=""/>
      <w:lvlJc w:val="left"/>
    </w:lvl>
    <w:lvl w:ilvl="3" w:tplc="3E8E3B98">
      <w:numFmt w:val="decimal"/>
      <w:lvlText w:val=""/>
      <w:lvlJc w:val="left"/>
    </w:lvl>
    <w:lvl w:ilvl="4" w:tplc="B25E5182">
      <w:numFmt w:val="decimal"/>
      <w:lvlText w:val=""/>
      <w:lvlJc w:val="left"/>
    </w:lvl>
    <w:lvl w:ilvl="5" w:tplc="5A9EE488">
      <w:numFmt w:val="decimal"/>
      <w:lvlText w:val=""/>
      <w:lvlJc w:val="left"/>
    </w:lvl>
    <w:lvl w:ilvl="6" w:tplc="E4A417FC">
      <w:numFmt w:val="decimal"/>
      <w:lvlText w:val=""/>
      <w:lvlJc w:val="left"/>
    </w:lvl>
    <w:lvl w:ilvl="7" w:tplc="6C00C8DE">
      <w:numFmt w:val="decimal"/>
      <w:lvlText w:val=""/>
      <w:lvlJc w:val="left"/>
    </w:lvl>
    <w:lvl w:ilvl="8" w:tplc="A22ACBF0">
      <w:numFmt w:val="decimal"/>
      <w:lvlText w:val=""/>
      <w:lvlJc w:val="left"/>
    </w:lvl>
  </w:abstractNum>
  <w:abstractNum w:abstractNumId="6">
    <w:nsid w:val="0000260D"/>
    <w:multiLevelType w:val="hybridMultilevel"/>
    <w:tmpl w:val="64F0B58C"/>
    <w:lvl w:ilvl="0" w:tplc="5CB640BA">
      <w:start w:val="3"/>
      <w:numFmt w:val="decimal"/>
      <w:lvlText w:val="%1"/>
      <w:lvlJc w:val="left"/>
    </w:lvl>
    <w:lvl w:ilvl="1" w:tplc="988CC3AC">
      <w:numFmt w:val="decimal"/>
      <w:lvlText w:val=""/>
      <w:lvlJc w:val="left"/>
    </w:lvl>
    <w:lvl w:ilvl="2" w:tplc="24508B74">
      <w:numFmt w:val="decimal"/>
      <w:lvlText w:val=""/>
      <w:lvlJc w:val="left"/>
    </w:lvl>
    <w:lvl w:ilvl="3" w:tplc="6CEE73A4">
      <w:numFmt w:val="decimal"/>
      <w:lvlText w:val=""/>
      <w:lvlJc w:val="left"/>
    </w:lvl>
    <w:lvl w:ilvl="4" w:tplc="FEF0D810">
      <w:numFmt w:val="decimal"/>
      <w:lvlText w:val=""/>
      <w:lvlJc w:val="left"/>
    </w:lvl>
    <w:lvl w:ilvl="5" w:tplc="907EBA18">
      <w:numFmt w:val="decimal"/>
      <w:lvlText w:val=""/>
      <w:lvlJc w:val="left"/>
    </w:lvl>
    <w:lvl w:ilvl="6" w:tplc="B0C61A1C">
      <w:numFmt w:val="decimal"/>
      <w:lvlText w:val=""/>
      <w:lvlJc w:val="left"/>
    </w:lvl>
    <w:lvl w:ilvl="7" w:tplc="EFC61C52">
      <w:numFmt w:val="decimal"/>
      <w:lvlText w:val=""/>
      <w:lvlJc w:val="left"/>
    </w:lvl>
    <w:lvl w:ilvl="8" w:tplc="BD2A6AD6">
      <w:numFmt w:val="decimal"/>
      <w:lvlText w:val=""/>
      <w:lvlJc w:val="left"/>
    </w:lvl>
  </w:abstractNum>
  <w:abstractNum w:abstractNumId="7">
    <w:nsid w:val="000026A6"/>
    <w:multiLevelType w:val="hybridMultilevel"/>
    <w:tmpl w:val="F49A52BC"/>
    <w:lvl w:ilvl="0" w:tplc="6BE83412">
      <w:start w:val="1"/>
      <w:numFmt w:val="decimal"/>
      <w:lvlText w:val="%1)"/>
      <w:lvlJc w:val="left"/>
    </w:lvl>
    <w:lvl w:ilvl="1" w:tplc="EFAE96BE">
      <w:numFmt w:val="decimal"/>
      <w:lvlText w:val=""/>
      <w:lvlJc w:val="left"/>
    </w:lvl>
    <w:lvl w:ilvl="2" w:tplc="7B5A9414">
      <w:numFmt w:val="decimal"/>
      <w:lvlText w:val=""/>
      <w:lvlJc w:val="left"/>
    </w:lvl>
    <w:lvl w:ilvl="3" w:tplc="4D08A334">
      <w:numFmt w:val="decimal"/>
      <w:lvlText w:val=""/>
      <w:lvlJc w:val="left"/>
    </w:lvl>
    <w:lvl w:ilvl="4" w:tplc="94FE7ABE">
      <w:numFmt w:val="decimal"/>
      <w:lvlText w:val=""/>
      <w:lvlJc w:val="left"/>
    </w:lvl>
    <w:lvl w:ilvl="5" w:tplc="67AED614">
      <w:numFmt w:val="decimal"/>
      <w:lvlText w:val=""/>
      <w:lvlJc w:val="left"/>
    </w:lvl>
    <w:lvl w:ilvl="6" w:tplc="3D3815E4">
      <w:numFmt w:val="decimal"/>
      <w:lvlText w:val=""/>
      <w:lvlJc w:val="left"/>
    </w:lvl>
    <w:lvl w:ilvl="7" w:tplc="48DEF63E">
      <w:numFmt w:val="decimal"/>
      <w:lvlText w:val=""/>
      <w:lvlJc w:val="left"/>
    </w:lvl>
    <w:lvl w:ilvl="8" w:tplc="6A689B16">
      <w:numFmt w:val="decimal"/>
      <w:lvlText w:val=""/>
      <w:lvlJc w:val="left"/>
    </w:lvl>
  </w:abstractNum>
  <w:abstractNum w:abstractNumId="8">
    <w:nsid w:val="00002D12"/>
    <w:multiLevelType w:val="hybridMultilevel"/>
    <w:tmpl w:val="D5AE27F4"/>
    <w:lvl w:ilvl="0" w:tplc="13F61822">
      <w:start w:val="1"/>
      <w:numFmt w:val="decimal"/>
      <w:lvlText w:val="%1)"/>
      <w:lvlJc w:val="left"/>
    </w:lvl>
    <w:lvl w:ilvl="1" w:tplc="3368A8FA">
      <w:numFmt w:val="decimal"/>
      <w:lvlText w:val=""/>
      <w:lvlJc w:val="left"/>
    </w:lvl>
    <w:lvl w:ilvl="2" w:tplc="2BC20222">
      <w:numFmt w:val="decimal"/>
      <w:lvlText w:val=""/>
      <w:lvlJc w:val="left"/>
    </w:lvl>
    <w:lvl w:ilvl="3" w:tplc="4D8C78A0">
      <w:numFmt w:val="decimal"/>
      <w:lvlText w:val=""/>
      <w:lvlJc w:val="left"/>
    </w:lvl>
    <w:lvl w:ilvl="4" w:tplc="0C8EFC1E">
      <w:numFmt w:val="decimal"/>
      <w:lvlText w:val=""/>
      <w:lvlJc w:val="left"/>
    </w:lvl>
    <w:lvl w:ilvl="5" w:tplc="95124D8E">
      <w:numFmt w:val="decimal"/>
      <w:lvlText w:val=""/>
      <w:lvlJc w:val="left"/>
    </w:lvl>
    <w:lvl w:ilvl="6" w:tplc="955A27DA">
      <w:numFmt w:val="decimal"/>
      <w:lvlText w:val=""/>
      <w:lvlJc w:val="left"/>
    </w:lvl>
    <w:lvl w:ilvl="7" w:tplc="5E067EF0">
      <w:numFmt w:val="decimal"/>
      <w:lvlText w:val=""/>
      <w:lvlJc w:val="left"/>
    </w:lvl>
    <w:lvl w:ilvl="8" w:tplc="5222469C">
      <w:numFmt w:val="decimal"/>
      <w:lvlText w:val=""/>
      <w:lvlJc w:val="left"/>
    </w:lvl>
  </w:abstractNum>
  <w:abstractNum w:abstractNumId="9">
    <w:nsid w:val="0000323B"/>
    <w:multiLevelType w:val="hybridMultilevel"/>
    <w:tmpl w:val="66EAB64E"/>
    <w:lvl w:ilvl="0" w:tplc="525AB682">
      <w:start w:val="2"/>
      <w:numFmt w:val="decimal"/>
      <w:lvlText w:val="%1"/>
      <w:lvlJc w:val="left"/>
    </w:lvl>
    <w:lvl w:ilvl="1" w:tplc="492C885C">
      <w:numFmt w:val="decimal"/>
      <w:lvlText w:val=""/>
      <w:lvlJc w:val="left"/>
    </w:lvl>
    <w:lvl w:ilvl="2" w:tplc="C100C914">
      <w:numFmt w:val="decimal"/>
      <w:lvlText w:val=""/>
      <w:lvlJc w:val="left"/>
    </w:lvl>
    <w:lvl w:ilvl="3" w:tplc="9AFC59AA">
      <w:numFmt w:val="decimal"/>
      <w:lvlText w:val=""/>
      <w:lvlJc w:val="left"/>
    </w:lvl>
    <w:lvl w:ilvl="4" w:tplc="351AADFA">
      <w:numFmt w:val="decimal"/>
      <w:lvlText w:val=""/>
      <w:lvlJc w:val="left"/>
    </w:lvl>
    <w:lvl w:ilvl="5" w:tplc="F028F836">
      <w:numFmt w:val="decimal"/>
      <w:lvlText w:val=""/>
      <w:lvlJc w:val="left"/>
    </w:lvl>
    <w:lvl w:ilvl="6" w:tplc="DF3469EC">
      <w:numFmt w:val="decimal"/>
      <w:lvlText w:val=""/>
      <w:lvlJc w:val="left"/>
    </w:lvl>
    <w:lvl w:ilvl="7" w:tplc="0CB0FEC4">
      <w:numFmt w:val="decimal"/>
      <w:lvlText w:val=""/>
      <w:lvlJc w:val="left"/>
    </w:lvl>
    <w:lvl w:ilvl="8" w:tplc="38CE9262">
      <w:numFmt w:val="decimal"/>
      <w:lvlText w:val=""/>
      <w:lvlJc w:val="left"/>
    </w:lvl>
  </w:abstractNum>
  <w:abstractNum w:abstractNumId="10">
    <w:nsid w:val="000039B3"/>
    <w:multiLevelType w:val="hybridMultilevel"/>
    <w:tmpl w:val="B7B67114"/>
    <w:lvl w:ilvl="0" w:tplc="791831A8">
      <w:numFmt w:val="decimal"/>
      <w:lvlText w:val="%1)"/>
      <w:lvlJc w:val="left"/>
    </w:lvl>
    <w:lvl w:ilvl="1" w:tplc="6D1A1BF8">
      <w:start w:val="1"/>
      <w:numFmt w:val="bullet"/>
      <w:lvlText w:val="в"/>
      <w:lvlJc w:val="left"/>
    </w:lvl>
    <w:lvl w:ilvl="2" w:tplc="5EAC44A2">
      <w:numFmt w:val="decimal"/>
      <w:lvlText w:val=""/>
      <w:lvlJc w:val="left"/>
    </w:lvl>
    <w:lvl w:ilvl="3" w:tplc="687254DE">
      <w:numFmt w:val="decimal"/>
      <w:lvlText w:val=""/>
      <w:lvlJc w:val="left"/>
    </w:lvl>
    <w:lvl w:ilvl="4" w:tplc="43A232E2">
      <w:numFmt w:val="decimal"/>
      <w:lvlText w:val=""/>
      <w:lvlJc w:val="left"/>
    </w:lvl>
    <w:lvl w:ilvl="5" w:tplc="6E46E9C4">
      <w:numFmt w:val="decimal"/>
      <w:lvlText w:val=""/>
      <w:lvlJc w:val="left"/>
    </w:lvl>
    <w:lvl w:ilvl="6" w:tplc="901E5F0E">
      <w:numFmt w:val="decimal"/>
      <w:lvlText w:val=""/>
      <w:lvlJc w:val="left"/>
    </w:lvl>
    <w:lvl w:ilvl="7" w:tplc="1F44D65C">
      <w:numFmt w:val="decimal"/>
      <w:lvlText w:val=""/>
      <w:lvlJc w:val="left"/>
    </w:lvl>
    <w:lvl w:ilvl="8" w:tplc="48D0E034">
      <w:numFmt w:val="decimal"/>
      <w:lvlText w:val=""/>
      <w:lvlJc w:val="left"/>
    </w:lvl>
  </w:abstractNum>
  <w:abstractNum w:abstractNumId="11">
    <w:nsid w:val="00003B25"/>
    <w:multiLevelType w:val="hybridMultilevel"/>
    <w:tmpl w:val="901027E6"/>
    <w:lvl w:ilvl="0" w:tplc="0DD03F1A">
      <w:start w:val="6"/>
      <w:numFmt w:val="decimal"/>
      <w:lvlText w:val="%1."/>
      <w:lvlJc w:val="left"/>
    </w:lvl>
    <w:lvl w:ilvl="1" w:tplc="4AF4EA16">
      <w:numFmt w:val="decimal"/>
      <w:lvlText w:val=""/>
      <w:lvlJc w:val="left"/>
    </w:lvl>
    <w:lvl w:ilvl="2" w:tplc="F9BE968A">
      <w:numFmt w:val="decimal"/>
      <w:lvlText w:val=""/>
      <w:lvlJc w:val="left"/>
    </w:lvl>
    <w:lvl w:ilvl="3" w:tplc="94249BB4">
      <w:numFmt w:val="decimal"/>
      <w:lvlText w:val=""/>
      <w:lvlJc w:val="left"/>
    </w:lvl>
    <w:lvl w:ilvl="4" w:tplc="F8B6F07A">
      <w:numFmt w:val="decimal"/>
      <w:lvlText w:val=""/>
      <w:lvlJc w:val="left"/>
    </w:lvl>
    <w:lvl w:ilvl="5" w:tplc="39CA5C84">
      <w:numFmt w:val="decimal"/>
      <w:lvlText w:val=""/>
      <w:lvlJc w:val="left"/>
    </w:lvl>
    <w:lvl w:ilvl="6" w:tplc="BDD63EFA">
      <w:numFmt w:val="decimal"/>
      <w:lvlText w:val=""/>
      <w:lvlJc w:val="left"/>
    </w:lvl>
    <w:lvl w:ilvl="7" w:tplc="78748620">
      <w:numFmt w:val="decimal"/>
      <w:lvlText w:val=""/>
      <w:lvlJc w:val="left"/>
    </w:lvl>
    <w:lvl w:ilvl="8" w:tplc="E53CB4E0">
      <w:numFmt w:val="decimal"/>
      <w:lvlText w:val=""/>
      <w:lvlJc w:val="left"/>
    </w:lvl>
  </w:abstractNum>
  <w:abstractNum w:abstractNumId="12">
    <w:nsid w:val="0000428B"/>
    <w:multiLevelType w:val="hybridMultilevel"/>
    <w:tmpl w:val="A1A84928"/>
    <w:lvl w:ilvl="0" w:tplc="1A1CF7FE">
      <w:start w:val="1"/>
      <w:numFmt w:val="decimal"/>
      <w:lvlText w:val="%1)"/>
      <w:lvlJc w:val="left"/>
    </w:lvl>
    <w:lvl w:ilvl="1" w:tplc="87DC9158">
      <w:numFmt w:val="decimal"/>
      <w:lvlText w:val=""/>
      <w:lvlJc w:val="left"/>
    </w:lvl>
    <w:lvl w:ilvl="2" w:tplc="707A8574">
      <w:numFmt w:val="decimal"/>
      <w:lvlText w:val=""/>
      <w:lvlJc w:val="left"/>
    </w:lvl>
    <w:lvl w:ilvl="3" w:tplc="4B706936">
      <w:numFmt w:val="decimal"/>
      <w:lvlText w:val=""/>
      <w:lvlJc w:val="left"/>
    </w:lvl>
    <w:lvl w:ilvl="4" w:tplc="BD947430">
      <w:numFmt w:val="decimal"/>
      <w:lvlText w:val=""/>
      <w:lvlJc w:val="left"/>
    </w:lvl>
    <w:lvl w:ilvl="5" w:tplc="D29C2BA6">
      <w:numFmt w:val="decimal"/>
      <w:lvlText w:val=""/>
      <w:lvlJc w:val="left"/>
    </w:lvl>
    <w:lvl w:ilvl="6" w:tplc="D5F0D68A">
      <w:numFmt w:val="decimal"/>
      <w:lvlText w:val=""/>
      <w:lvlJc w:val="left"/>
    </w:lvl>
    <w:lvl w:ilvl="7" w:tplc="1A86EED4">
      <w:numFmt w:val="decimal"/>
      <w:lvlText w:val=""/>
      <w:lvlJc w:val="left"/>
    </w:lvl>
    <w:lvl w:ilvl="8" w:tplc="EAE2A7C6">
      <w:numFmt w:val="decimal"/>
      <w:lvlText w:val=""/>
      <w:lvlJc w:val="left"/>
    </w:lvl>
  </w:abstractNum>
  <w:abstractNum w:abstractNumId="13">
    <w:nsid w:val="00004509"/>
    <w:multiLevelType w:val="hybridMultilevel"/>
    <w:tmpl w:val="13782582"/>
    <w:lvl w:ilvl="0" w:tplc="66926412">
      <w:start w:val="2"/>
      <w:numFmt w:val="decimal"/>
      <w:lvlText w:val="%1"/>
      <w:lvlJc w:val="left"/>
    </w:lvl>
    <w:lvl w:ilvl="1" w:tplc="932EC6C2">
      <w:numFmt w:val="decimal"/>
      <w:lvlText w:val=""/>
      <w:lvlJc w:val="left"/>
    </w:lvl>
    <w:lvl w:ilvl="2" w:tplc="A6B61B48">
      <w:numFmt w:val="decimal"/>
      <w:lvlText w:val=""/>
      <w:lvlJc w:val="left"/>
    </w:lvl>
    <w:lvl w:ilvl="3" w:tplc="FBA2109E">
      <w:numFmt w:val="decimal"/>
      <w:lvlText w:val=""/>
      <w:lvlJc w:val="left"/>
    </w:lvl>
    <w:lvl w:ilvl="4" w:tplc="D5A0190C">
      <w:numFmt w:val="decimal"/>
      <w:lvlText w:val=""/>
      <w:lvlJc w:val="left"/>
    </w:lvl>
    <w:lvl w:ilvl="5" w:tplc="5D44688A">
      <w:numFmt w:val="decimal"/>
      <w:lvlText w:val=""/>
      <w:lvlJc w:val="left"/>
    </w:lvl>
    <w:lvl w:ilvl="6" w:tplc="D7D6B59E">
      <w:numFmt w:val="decimal"/>
      <w:lvlText w:val=""/>
      <w:lvlJc w:val="left"/>
    </w:lvl>
    <w:lvl w:ilvl="7" w:tplc="DBCCE318">
      <w:numFmt w:val="decimal"/>
      <w:lvlText w:val=""/>
      <w:lvlJc w:val="left"/>
    </w:lvl>
    <w:lvl w:ilvl="8" w:tplc="AF028338">
      <w:numFmt w:val="decimal"/>
      <w:lvlText w:val=""/>
      <w:lvlJc w:val="left"/>
    </w:lvl>
  </w:abstractNum>
  <w:abstractNum w:abstractNumId="14">
    <w:nsid w:val="00004DC8"/>
    <w:multiLevelType w:val="hybridMultilevel"/>
    <w:tmpl w:val="B3F8AE94"/>
    <w:lvl w:ilvl="0" w:tplc="FACAA4CE">
      <w:start w:val="1"/>
      <w:numFmt w:val="decimal"/>
      <w:lvlText w:val="%1)"/>
      <w:lvlJc w:val="left"/>
    </w:lvl>
    <w:lvl w:ilvl="1" w:tplc="050AD0DC">
      <w:numFmt w:val="decimal"/>
      <w:lvlText w:val=""/>
      <w:lvlJc w:val="left"/>
    </w:lvl>
    <w:lvl w:ilvl="2" w:tplc="190C6014">
      <w:numFmt w:val="decimal"/>
      <w:lvlText w:val=""/>
      <w:lvlJc w:val="left"/>
    </w:lvl>
    <w:lvl w:ilvl="3" w:tplc="75141CA6">
      <w:numFmt w:val="decimal"/>
      <w:lvlText w:val=""/>
      <w:lvlJc w:val="left"/>
    </w:lvl>
    <w:lvl w:ilvl="4" w:tplc="7D583348">
      <w:numFmt w:val="decimal"/>
      <w:lvlText w:val=""/>
      <w:lvlJc w:val="left"/>
    </w:lvl>
    <w:lvl w:ilvl="5" w:tplc="C688ECE0">
      <w:numFmt w:val="decimal"/>
      <w:lvlText w:val=""/>
      <w:lvlJc w:val="left"/>
    </w:lvl>
    <w:lvl w:ilvl="6" w:tplc="FC68CAD4">
      <w:numFmt w:val="decimal"/>
      <w:lvlText w:val=""/>
      <w:lvlJc w:val="left"/>
    </w:lvl>
    <w:lvl w:ilvl="7" w:tplc="BAC0D5C8">
      <w:numFmt w:val="decimal"/>
      <w:lvlText w:val=""/>
      <w:lvlJc w:val="left"/>
    </w:lvl>
    <w:lvl w:ilvl="8" w:tplc="FE4AE0A6">
      <w:numFmt w:val="decimal"/>
      <w:lvlText w:val=""/>
      <w:lvlJc w:val="left"/>
    </w:lvl>
  </w:abstractNum>
  <w:abstractNum w:abstractNumId="15">
    <w:nsid w:val="00004E45"/>
    <w:multiLevelType w:val="hybridMultilevel"/>
    <w:tmpl w:val="7DC2179A"/>
    <w:lvl w:ilvl="0" w:tplc="CE204DF0">
      <w:start w:val="2"/>
      <w:numFmt w:val="decimal"/>
      <w:lvlText w:val="%1."/>
      <w:lvlJc w:val="left"/>
    </w:lvl>
    <w:lvl w:ilvl="1" w:tplc="468616F4">
      <w:numFmt w:val="decimal"/>
      <w:lvlText w:val=""/>
      <w:lvlJc w:val="left"/>
    </w:lvl>
    <w:lvl w:ilvl="2" w:tplc="EDFC922E">
      <w:numFmt w:val="decimal"/>
      <w:lvlText w:val=""/>
      <w:lvlJc w:val="left"/>
    </w:lvl>
    <w:lvl w:ilvl="3" w:tplc="952C2D6E">
      <w:numFmt w:val="decimal"/>
      <w:lvlText w:val=""/>
      <w:lvlJc w:val="left"/>
    </w:lvl>
    <w:lvl w:ilvl="4" w:tplc="539C1702">
      <w:numFmt w:val="decimal"/>
      <w:lvlText w:val=""/>
      <w:lvlJc w:val="left"/>
    </w:lvl>
    <w:lvl w:ilvl="5" w:tplc="185CD292">
      <w:numFmt w:val="decimal"/>
      <w:lvlText w:val=""/>
      <w:lvlJc w:val="left"/>
    </w:lvl>
    <w:lvl w:ilvl="6" w:tplc="C882A752">
      <w:numFmt w:val="decimal"/>
      <w:lvlText w:val=""/>
      <w:lvlJc w:val="left"/>
    </w:lvl>
    <w:lvl w:ilvl="7" w:tplc="9B3850FC">
      <w:numFmt w:val="decimal"/>
      <w:lvlText w:val=""/>
      <w:lvlJc w:val="left"/>
    </w:lvl>
    <w:lvl w:ilvl="8" w:tplc="5074F72E">
      <w:numFmt w:val="decimal"/>
      <w:lvlText w:val=""/>
      <w:lvlJc w:val="left"/>
    </w:lvl>
  </w:abstractNum>
  <w:abstractNum w:abstractNumId="16">
    <w:nsid w:val="000054DE"/>
    <w:multiLevelType w:val="hybridMultilevel"/>
    <w:tmpl w:val="E0D00810"/>
    <w:lvl w:ilvl="0" w:tplc="920E90E0">
      <w:start w:val="1"/>
      <w:numFmt w:val="bullet"/>
      <w:lvlText w:val="‒"/>
      <w:lvlJc w:val="left"/>
    </w:lvl>
    <w:lvl w:ilvl="1" w:tplc="5582B4AC">
      <w:numFmt w:val="decimal"/>
      <w:lvlText w:val=""/>
      <w:lvlJc w:val="left"/>
    </w:lvl>
    <w:lvl w:ilvl="2" w:tplc="E208D76C">
      <w:numFmt w:val="decimal"/>
      <w:lvlText w:val=""/>
      <w:lvlJc w:val="left"/>
    </w:lvl>
    <w:lvl w:ilvl="3" w:tplc="028E7F02">
      <w:numFmt w:val="decimal"/>
      <w:lvlText w:val=""/>
      <w:lvlJc w:val="left"/>
    </w:lvl>
    <w:lvl w:ilvl="4" w:tplc="D54C4258">
      <w:numFmt w:val="decimal"/>
      <w:lvlText w:val=""/>
      <w:lvlJc w:val="left"/>
    </w:lvl>
    <w:lvl w:ilvl="5" w:tplc="883E1D08">
      <w:numFmt w:val="decimal"/>
      <w:lvlText w:val=""/>
      <w:lvlJc w:val="left"/>
    </w:lvl>
    <w:lvl w:ilvl="6" w:tplc="FAE60A9A">
      <w:numFmt w:val="decimal"/>
      <w:lvlText w:val=""/>
      <w:lvlJc w:val="left"/>
    </w:lvl>
    <w:lvl w:ilvl="7" w:tplc="29C4A272">
      <w:numFmt w:val="decimal"/>
      <w:lvlText w:val=""/>
      <w:lvlJc w:val="left"/>
    </w:lvl>
    <w:lvl w:ilvl="8" w:tplc="8CD65D5A">
      <w:numFmt w:val="decimal"/>
      <w:lvlText w:val=""/>
      <w:lvlJc w:val="left"/>
    </w:lvl>
  </w:abstractNum>
  <w:abstractNum w:abstractNumId="17">
    <w:nsid w:val="00005D03"/>
    <w:multiLevelType w:val="hybridMultilevel"/>
    <w:tmpl w:val="A11AE5DC"/>
    <w:lvl w:ilvl="0" w:tplc="BEDA47C2">
      <w:start w:val="1"/>
      <w:numFmt w:val="decimal"/>
      <w:lvlText w:val="3.%1."/>
      <w:lvlJc w:val="left"/>
    </w:lvl>
    <w:lvl w:ilvl="1" w:tplc="7430B7AC">
      <w:numFmt w:val="decimal"/>
      <w:lvlText w:val=""/>
      <w:lvlJc w:val="left"/>
    </w:lvl>
    <w:lvl w:ilvl="2" w:tplc="F1527E2E">
      <w:numFmt w:val="decimal"/>
      <w:lvlText w:val=""/>
      <w:lvlJc w:val="left"/>
    </w:lvl>
    <w:lvl w:ilvl="3" w:tplc="2C04061C">
      <w:numFmt w:val="decimal"/>
      <w:lvlText w:val=""/>
      <w:lvlJc w:val="left"/>
    </w:lvl>
    <w:lvl w:ilvl="4" w:tplc="D89A2E48">
      <w:numFmt w:val="decimal"/>
      <w:lvlText w:val=""/>
      <w:lvlJc w:val="left"/>
    </w:lvl>
    <w:lvl w:ilvl="5" w:tplc="C7BAE69A">
      <w:numFmt w:val="decimal"/>
      <w:lvlText w:val=""/>
      <w:lvlJc w:val="left"/>
    </w:lvl>
    <w:lvl w:ilvl="6" w:tplc="39D27A74">
      <w:numFmt w:val="decimal"/>
      <w:lvlText w:val=""/>
      <w:lvlJc w:val="left"/>
    </w:lvl>
    <w:lvl w:ilvl="7" w:tplc="37F2BFF0">
      <w:numFmt w:val="decimal"/>
      <w:lvlText w:val=""/>
      <w:lvlJc w:val="left"/>
    </w:lvl>
    <w:lvl w:ilvl="8" w:tplc="E110CC08">
      <w:numFmt w:val="decimal"/>
      <w:lvlText w:val=""/>
      <w:lvlJc w:val="left"/>
    </w:lvl>
  </w:abstractNum>
  <w:abstractNum w:abstractNumId="18">
    <w:nsid w:val="000063CB"/>
    <w:multiLevelType w:val="hybridMultilevel"/>
    <w:tmpl w:val="55A2B316"/>
    <w:lvl w:ilvl="0" w:tplc="F706518E">
      <w:start w:val="1"/>
      <w:numFmt w:val="bullet"/>
      <w:lvlText w:val="В"/>
      <w:lvlJc w:val="left"/>
    </w:lvl>
    <w:lvl w:ilvl="1" w:tplc="418AA628">
      <w:numFmt w:val="decimal"/>
      <w:lvlText w:val=""/>
      <w:lvlJc w:val="left"/>
    </w:lvl>
    <w:lvl w:ilvl="2" w:tplc="ED707A16">
      <w:numFmt w:val="decimal"/>
      <w:lvlText w:val=""/>
      <w:lvlJc w:val="left"/>
    </w:lvl>
    <w:lvl w:ilvl="3" w:tplc="FFCA6DA2">
      <w:numFmt w:val="decimal"/>
      <w:lvlText w:val=""/>
      <w:lvlJc w:val="left"/>
    </w:lvl>
    <w:lvl w:ilvl="4" w:tplc="7CCAC9F4">
      <w:numFmt w:val="decimal"/>
      <w:lvlText w:val=""/>
      <w:lvlJc w:val="left"/>
    </w:lvl>
    <w:lvl w:ilvl="5" w:tplc="32A2D934">
      <w:numFmt w:val="decimal"/>
      <w:lvlText w:val=""/>
      <w:lvlJc w:val="left"/>
    </w:lvl>
    <w:lvl w:ilvl="6" w:tplc="3F68D65C">
      <w:numFmt w:val="decimal"/>
      <w:lvlText w:val=""/>
      <w:lvlJc w:val="left"/>
    </w:lvl>
    <w:lvl w:ilvl="7" w:tplc="004A58FE">
      <w:numFmt w:val="decimal"/>
      <w:lvlText w:val=""/>
      <w:lvlJc w:val="left"/>
    </w:lvl>
    <w:lvl w:ilvl="8" w:tplc="93B4D6D0">
      <w:numFmt w:val="decimal"/>
      <w:lvlText w:val=""/>
      <w:lvlJc w:val="left"/>
    </w:lvl>
  </w:abstractNum>
  <w:abstractNum w:abstractNumId="19">
    <w:nsid w:val="00006443"/>
    <w:multiLevelType w:val="hybridMultilevel"/>
    <w:tmpl w:val="FB72DA78"/>
    <w:lvl w:ilvl="0" w:tplc="E86E7CAE">
      <w:start w:val="2"/>
      <w:numFmt w:val="decimal"/>
      <w:lvlText w:val="%1."/>
      <w:lvlJc w:val="left"/>
    </w:lvl>
    <w:lvl w:ilvl="1" w:tplc="B64E6586">
      <w:numFmt w:val="decimal"/>
      <w:lvlText w:val=""/>
      <w:lvlJc w:val="left"/>
    </w:lvl>
    <w:lvl w:ilvl="2" w:tplc="1E1209EA">
      <w:numFmt w:val="decimal"/>
      <w:lvlText w:val=""/>
      <w:lvlJc w:val="left"/>
    </w:lvl>
    <w:lvl w:ilvl="3" w:tplc="D012F20A">
      <w:numFmt w:val="decimal"/>
      <w:lvlText w:val=""/>
      <w:lvlJc w:val="left"/>
    </w:lvl>
    <w:lvl w:ilvl="4" w:tplc="FBAEF90E">
      <w:numFmt w:val="decimal"/>
      <w:lvlText w:val=""/>
      <w:lvlJc w:val="left"/>
    </w:lvl>
    <w:lvl w:ilvl="5" w:tplc="0F3A6D38">
      <w:numFmt w:val="decimal"/>
      <w:lvlText w:val=""/>
      <w:lvlJc w:val="left"/>
    </w:lvl>
    <w:lvl w:ilvl="6" w:tplc="59C67268">
      <w:numFmt w:val="decimal"/>
      <w:lvlText w:val=""/>
      <w:lvlJc w:val="left"/>
    </w:lvl>
    <w:lvl w:ilvl="7" w:tplc="8F92460A">
      <w:numFmt w:val="decimal"/>
      <w:lvlText w:val=""/>
      <w:lvlJc w:val="left"/>
    </w:lvl>
    <w:lvl w:ilvl="8" w:tplc="80E085BA">
      <w:numFmt w:val="decimal"/>
      <w:lvlText w:val=""/>
      <w:lvlJc w:val="left"/>
    </w:lvl>
  </w:abstractNum>
  <w:abstractNum w:abstractNumId="20">
    <w:nsid w:val="000066BB"/>
    <w:multiLevelType w:val="hybridMultilevel"/>
    <w:tmpl w:val="B504F9A0"/>
    <w:lvl w:ilvl="0" w:tplc="32A08232">
      <w:start w:val="1"/>
      <w:numFmt w:val="decimal"/>
      <w:lvlText w:val="%1)"/>
      <w:lvlJc w:val="left"/>
    </w:lvl>
    <w:lvl w:ilvl="1" w:tplc="1876E780">
      <w:numFmt w:val="decimal"/>
      <w:lvlText w:val=""/>
      <w:lvlJc w:val="left"/>
    </w:lvl>
    <w:lvl w:ilvl="2" w:tplc="9948F214">
      <w:numFmt w:val="decimal"/>
      <w:lvlText w:val=""/>
      <w:lvlJc w:val="left"/>
    </w:lvl>
    <w:lvl w:ilvl="3" w:tplc="9558F31E">
      <w:numFmt w:val="decimal"/>
      <w:lvlText w:val=""/>
      <w:lvlJc w:val="left"/>
    </w:lvl>
    <w:lvl w:ilvl="4" w:tplc="731A2900">
      <w:numFmt w:val="decimal"/>
      <w:lvlText w:val=""/>
      <w:lvlJc w:val="left"/>
    </w:lvl>
    <w:lvl w:ilvl="5" w:tplc="3654B560">
      <w:numFmt w:val="decimal"/>
      <w:lvlText w:val=""/>
      <w:lvlJc w:val="left"/>
    </w:lvl>
    <w:lvl w:ilvl="6" w:tplc="CA2A1FF6">
      <w:numFmt w:val="decimal"/>
      <w:lvlText w:val=""/>
      <w:lvlJc w:val="left"/>
    </w:lvl>
    <w:lvl w:ilvl="7" w:tplc="6FEC3322">
      <w:numFmt w:val="decimal"/>
      <w:lvlText w:val=""/>
      <w:lvlJc w:val="left"/>
    </w:lvl>
    <w:lvl w:ilvl="8" w:tplc="0D5CE18E">
      <w:numFmt w:val="decimal"/>
      <w:lvlText w:val=""/>
      <w:lvlJc w:val="left"/>
    </w:lvl>
  </w:abstractNum>
  <w:abstractNum w:abstractNumId="21">
    <w:nsid w:val="00006BFC"/>
    <w:multiLevelType w:val="hybridMultilevel"/>
    <w:tmpl w:val="94C0EE9A"/>
    <w:lvl w:ilvl="0" w:tplc="2EDAAB90">
      <w:start w:val="9"/>
      <w:numFmt w:val="decimal"/>
      <w:lvlText w:val="%1."/>
      <w:lvlJc w:val="left"/>
    </w:lvl>
    <w:lvl w:ilvl="1" w:tplc="5BCAC878">
      <w:start w:val="1"/>
      <w:numFmt w:val="bullet"/>
      <w:lvlText w:val="В"/>
      <w:lvlJc w:val="left"/>
    </w:lvl>
    <w:lvl w:ilvl="2" w:tplc="3B467884">
      <w:numFmt w:val="decimal"/>
      <w:lvlText w:val=""/>
      <w:lvlJc w:val="left"/>
    </w:lvl>
    <w:lvl w:ilvl="3" w:tplc="FF4EF7F4">
      <w:numFmt w:val="decimal"/>
      <w:lvlText w:val=""/>
      <w:lvlJc w:val="left"/>
    </w:lvl>
    <w:lvl w:ilvl="4" w:tplc="FFC48C90">
      <w:numFmt w:val="decimal"/>
      <w:lvlText w:val=""/>
      <w:lvlJc w:val="left"/>
    </w:lvl>
    <w:lvl w:ilvl="5" w:tplc="14AC68BC">
      <w:numFmt w:val="decimal"/>
      <w:lvlText w:val=""/>
      <w:lvlJc w:val="left"/>
    </w:lvl>
    <w:lvl w:ilvl="6" w:tplc="4FD07508">
      <w:numFmt w:val="decimal"/>
      <w:lvlText w:val=""/>
      <w:lvlJc w:val="left"/>
    </w:lvl>
    <w:lvl w:ilvl="7" w:tplc="427E3F86">
      <w:numFmt w:val="decimal"/>
      <w:lvlText w:val=""/>
      <w:lvlJc w:val="left"/>
    </w:lvl>
    <w:lvl w:ilvl="8" w:tplc="8AD488D4">
      <w:numFmt w:val="decimal"/>
      <w:lvlText w:val=""/>
      <w:lvlJc w:val="left"/>
    </w:lvl>
  </w:abstractNum>
  <w:abstractNum w:abstractNumId="22">
    <w:nsid w:val="00006E5D"/>
    <w:multiLevelType w:val="hybridMultilevel"/>
    <w:tmpl w:val="E648DC84"/>
    <w:lvl w:ilvl="0" w:tplc="5B5E8CA2">
      <w:start w:val="1"/>
      <w:numFmt w:val="bullet"/>
      <w:lvlText w:val="о"/>
      <w:lvlJc w:val="left"/>
    </w:lvl>
    <w:lvl w:ilvl="1" w:tplc="8C0E73D2">
      <w:numFmt w:val="decimal"/>
      <w:lvlText w:val=""/>
      <w:lvlJc w:val="left"/>
    </w:lvl>
    <w:lvl w:ilvl="2" w:tplc="DE6085C2">
      <w:numFmt w:val="decimal"/>
      <w:lvlText w:val=""/>
      <w:lvlJc w:val="left"/>
    </w:lvl>
    <w:lvl w:ilvl="3" w:tplc="E4065D48">
      <w:numFmt w:val="decimal"/>
      <w:lvlText w:val=""/>
      <w:lvlJc w:val="left"/>
    </w:lvl>
    <w:lvl w:ilvl="4" w:tplc="FB3A8B5C">
      <w:numFmt w:val="decimal"/>
      <w:lvlText w:val=""/>
      <w:lvlJc w:val="left"/>
    </w:lvl>
    <w:lvl w:ilvl="5" w:tplc="F266EBB8">
      <w:numFmt w:val="decimal"/>
      <w:lvlText w:val=""/>
      <w:lvlJc w:val="left"/>
    </w:lvl>
    <w:lvl w:ilvl="6" w:tplc="85045EC6">
      <w:numFmt w:val="decimal"/>
      <w:lvlText w:val=""/>
      <w:lvlJc w:val="left"/>
    </w:lvl>
    <w:lvl w:ilvl="7" w:tplc="291EC390">
      <w:numFmt w:val="decimal"/>
      <w:lvlText w:val=""/>
      <w:lvlJc w:val="left"/>
    </w:lvl>
    <w:lvl w:ilvl="8" w:tplc="FE70B5F2">
      <w:numFmt w:val="decimal"/>
      <w:lvlText w:val=""/>
      <w:lvlJc w:val="left"/>
    </w:lvl>
  </w:abstractNum>
  <w:abstractNum w:abstractNumId="23">
    <w:nsid w:val="0000701F"/>
    <w:multiLevelType w:val="hybridMultilevel"/>
    <w:tmpl w:val="3070C97C"/>
    <w:lvl w:ilvl="0" w:tplc="286E50DE">
      <w:start w:val="3"/>
      <w:numFmt w:val="decimal"/>
      <w:lvlText w:val="%1."/>
      <w:lvlJc w:val="left"/>
    </w:lvl>
    <w:lvl w:ilvl="1" w:tplc="C29211C6">
      <w:numFmt w:val="decimal"/>
      <w:lvlText w:val=""/>
      <w:lvlJc w:val="left"/>
    </w:lvl>
    <w:lvl w:ilvl="2" w:tplc="3DA65684">
      <w:numFmt w:val="decimal"/>
      <w:lvlText w:val=""/>
      <w:lvlJc w:val="left"/>
    </w:lvl>
    <w:lvl w:ilvl="3" w:tplc="853AA924">
      <w:numFmt w:val="decimal"/>
      <w:lvlText w:val=""/>
      <w:lvlJc w:val="left"/>
    </w:lvl>
    <w:lvl w:ilvl="4" w:tplc="4EC42136">
      <w:numFmt w:val="decimal"/>
      <w:lvlText w:val=""/>
      <w:lvlJc w:val="left"/>
    </w:lvl>
    <w:lvl w:ilvl="5" w:tplc="96886544">
      <w:numFmt w:val="decimal"/>
      <w:lvlText w:val=""/>
      <w:lvlJc w:val="left"/>
    </w:lvl>
    <w:lvl w:ilvl="6" w:tplc="5BB4704C">
      <w:numFmt w:val="decimal"/>
      <w:lvlText w:val=""/>
      <w:lvlJc w:val="left"/>
    </w:lvl>
    <w:lvl w:ilvl="7" w:tplc="82A458FC">
      <w:numFmt w:val="decimal"/>
      <w:lvlText w:val=""/>
      <w:lvlJc w:val="left"/>
    </w:lvl>
    <w:lvl w:ilvl="8" w:tplc="3DAC4CB2">
      <w:numFmt w:val="decimal"/>
      <w:lvlText w:val=""/>
      <w:lvlJc w:val="left"/>
    </w:lvl>
  </w:abstractNum>
  <w:abstractNum w:abstractNumId="24">
    <w:nsid w:val="0000767D"/>
    <w:multiLevelType w:val="hybridMultilevel"/>
    <w:tmpl w:val="5082FD10"/>
    <w:lvl w:ilvl="0" w:tplc="FDE87780">
      <w:start w:val="1"/>
      <w:numFmt w:val="decimal"/>
      <w:lvlText w:val="4.%1."/>
      <w:lvlJc w:val="left"/>
    </w:lvl>
    <w:lvl w:ilvl="1" w:tplc="0C4E6A86">
      <w:numFmt w:val="decimal"/>
      <w:lvlText w:val=""/>
      <w:lvlJc w:val="left"/>
    </w:lvl>
    <w:lvl w:ilvl="2" w:tplc="29C618A6">
      <w:numFmt w:val="decimal"/>
      <w:lvlText w:val=""/>
      <w:lvlJc w:val="left"/>
    </w:lvl>
    <w:lvl w:ilvl="3" w:tplc="1B783CA0">
      <w:numFmt w:val="decimal"/>
      <w:lvlText w:val=""/>
      <w:lvlJc w:val="left"/>
    </w:lvl>
    <w:lvl w:ilvl="4" w:tplc="262E1D48">
      <w:numFmt w:val="decimal"/>
      <w:lvlText w:val=""/>
      <w:lvlJc w:val="left"/>
    </w:lvl>
    <w:lvl w:ilvl="5" w:tplc="DCB00E28">
      <w:numFmt w:val="decimal"/>
      <w:lvlText w:val=""/>
      <w:lvlJc w:val="left"/>
    </w:lvl>
    <w:lvl w:ilvl="6" w:tplc="755A5E1A">
      <w:numFmt w:val="decimal"/>
      <w:lvlText w:val=""/>
      <w:lvlJc w:val="left"/>
    </w:lvl>
    <w:lvl w:ilvl="7" w:tplc="61AC7328">
      <w:numFmt w:val="decimal"/>
      <w:lvlText w:val=""/>
      <w:lvlJc w:val="left"/>
    </w:lvl>
    <w:lvl w:ilvl="8" w:tplc="5D72355A">
      <w:numFmt w:val="decimal"/>
      <w:lvlText w:val=""/>
      <w:lvlJc w:val="left"/>
    </w:lvl>
  </w:abstractNum>
  <w:abstractNum w:abstractNumId="25">
    <w:nsid w:val="00007A5A"/>
    <w:multiLevelType w:val="hybridMultilevel"/>
    <w:tmpl w:val="FE6AB24E"/>
    <w:lvl w:ilvl="0" w:tplc="DE224CD8">
      <w:start w:val="4"/>
      <w:numFmt w:val="decimal"/>
      <w:lvlText w:val="%1."/>
      <w:lvlJc w:val="left"/>
    </w:lvl>
    <w:lvl w:ilvl="1" w:tplc="5EAC8592">
      <w:numFmt w:val="decimal"/>
      <w:lvlText w:val=""/>
      <w:lvlJc w:val="left"/>
    </w:lvl>
    <w:lvl w:ilvl="2" w:tplc="A492F936">
      <w:numFmt w:val="decimal"/>
      <w:lvlText w:val=""/>
      <w:lvlJc w:val="left"/>
    </w:lvl>
    <w:lvl w:ilvl="3" w:tplc="384E88F6">
      <w:numFmt w:val="decimal"/>
      <w:lvlText w:val=""/>
      <w:lvlJc w:val="left"/>
    </w:lvl>
    <w:lvl w:ilvl="4" w:tplc="C6BCA8A4">
      <w:numFmt w:val="decimal"/>
      <w:lvlText w:val=""/>
      <w:lvlJc w:val="left"/>
    </w:lvl>
    <w:lvl w:ilvl="5" w:tplc="45D0C998">
      <w:numFmt w:val="decimal"/>
      <w:lvlText w:val=""/>
      <w:lvlJc w:val="left"/>
    </w:lvl>
    <w:lvl w:ilvl="6" w:tplc="7DFA4A2E">
      <w:numFmt w:val="decimal"/>
      <w:lvlText w:val=""/>
      <w:lvlJc w:val="left"/>
    </w:lvl>
    <w:lvl w:ilvl="7" w:tplc="4A2CD1D4">
      <w:numFmt w:val="decimal"/>
      <w:lvlText w:val=""/>
      <w:lvlJc w:val="left"/>
    </w:lvl>
    <w:lvl w:ilvl="8" w:tplc="554A8114">
      <w:numFmt w:val="decimal"/>
      <w:lvlText w:val=""/>
      <w:lvlJc w:val="left"/>
    </w:lvl>
  </w:abstractNum>
  <w:abstractNum w:abstractNumId="26">
    <w:nsid w:val="00007F96"/>
    <w:multiLevelType w:val="hybridMultilevel"/>
    <w:tmpl w:val="900A4D10"/>
    <w:lvl w:ilvl="0" w:tplc="F7808D84">
      <w:start w:val="1"/>
      <w:numFmt w:val="bullet"/>
      <w:lvlText w:val="с"/>
      <w:lvlJc w:val="left"/>
    </w:lvl>
    <w:lvl w:ilvl="1" w:tplc="9B30265E">
      <w:numFmt w:val="decimal"/>
      <w:lvlText w:val=""/>
      <w:lvlJc w:val="left"/>
    </w:lvl>
    <w:lvl w:ilvl="2" w:tplc="682243A0">
      <w:numFmt w:val="decimal"/>
      <w:lvlText w:val=""/>
      <w:lvlJc w:val="left"/>
    </w:lvl>
    <w:lvl w:ilvl="3" w:tplc="CC36EE82">
      <w:numFmt w:val="decimal"/>
      <w:lvlText w:val=""/>
      <w:lvlJc w:val="left"/>
    </w:lvl>
    <w:lvl w:ilvl="4" w:tplc="A112C60C">
      <w:numFmt w:val="decimal"/>
      <w:lvlText w:val=""/>
      <w:lvlJc w:val="left"/>
    </w:lvl>
    <w:lvl w:ilvl="5" w:tplc="64406C36">
      <w:numFmt w:val="decimal"/>
      <w:lvlText w:val=""/>
      <w:lvlJc w:val="left"/>
    </w:lvl>
    <w:lvl w:ilvl="6" w:tplc="EF88D0F2">
      <w:numFmt w:val="decimal"/>
      <w:lvlText w:val=""/>
      <w:lvlJc w:val="left"/>
    </w:lvl>
    <w:lvl w:ilvl="7" w:tplc="6ADE1E08">
      <w:numFmt w:val="decimal"/>
      <w:lvlText w:val=""/>
      <w:lvlJc w:val="left"/>
    </w:lvl>
    <w:lvl w:ilvl="8" w:tplc="718C6214">
      <w:numFmt w:val="decimal"/>
      <w:lvlText w:val=""/>
      <w:lvlJc w:val="left"/>
    </w:lvl>
  </w:abstractNum>
  <w:abstractNum w:abstractNumId="27">
    <w:nsid w:val="00007FF5"/>
    <w:multiLevelType w:val="hybridMultilevel"/>
    <w:tmpl w:val="03286260"/>
    <w:lvl w:ilvl="0" w:tplc="6AD85872">
      <w:start w:val="1"/>
      <w:numFmt w:val="bullet"/>
      <w:lvlText w:val="в"/>
      <w:lvlJc w:val="left"/>
    </w:lvl>
    <w:lvl w:ilvl="1" w:tplc="70445FC2">
      <w:numFmt w:val="decimal"/>
      <w:lvlText w:val=""/>
      <w:lvlJc w:val="left"/>
    </w:lvl>
    <w:lvl w:ilvl="2" w:tplc="0C72BF3E">
      <w:numFmt w:val="decimal"/>
      <w:lvlText w:val=""/>
      <w:lvlJc w:val="left"/>
    </w:lvl>
    <w:lvl w:ilvl="3" w:tplc="44AAA3B0">
      <w:numFmt w:val="decimal"/>
      <w:lvlText w:val=""/>
      <w:lvlJc w:val="left"/>
    </w:lvl>
    <w:lvl w:ilvl="4" w:tplc="3D5C5E90">
      <w:numFmt w:val="decimal"/>
      <w:lvlText w:val=""/>
      <w:lvlJc w:val="left"/>
    </w:lvl>
    <w:lvl w:ilvl="5" w:tplc="0E24FCB2">
      <w:numFmt w:val="decimal"/>
      <w:lvlText w:val=""/>
      <w:lvlJc w:val="left"/>
    </w:lvl>
    <w:lvl w:ilvl="6" w:tplc="FEBE60C6">
      <w:numFmt w:val="decimal"/>
      <w:lvlText w:val=""/>
      <w:lvlJc w:val="left"/>
    </w:lvl>
    <w:lvl w:ilvl="7" w:tplc="0AD85BD4">
      <w:numFmt w:val="decimal"/>
      <w:lvlText w:val=""/>
      <w:lvlJc w:val="left"/>
    </w:lvl>
    <w:lvl w:ilvl="8" w:tplc="56B4A682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8"/>
  </w:num>
  <w:num w:numId="5">
    <w:abstractNumId w:val="0"/>
  </w:num>
  <w:num w:numId="6">
    <w:abstractNumId w:val="14"/>
  </w:num>
  <w:num w:numId="7">
    <w:abstractNumId w:val="19"/>
  </w:num>
  <w:num w:numId="8">
    <w:abstractNumId w:val="20"/>
  </w:num>
  <w:num w:numId="9">
    <w:abstractNumId w:val="12"/>
  </w:num>
  <w:num w:numId="10">
    <w:abstractNumId w:val="7"/>
  </w:num>
  <w:num w:numId="11">
    <w:abstractNumId w:val="23"/>
  </w:num>
  <w:num w:numId="12">
    <w:abstractNumId w:val="17"/>
  </w:num>
  <w:num w:numId="13">
    <w:abstractNumId w:val="25"/>
  </w:num>
  <w:num w:numId="14">
    <w:abstractNumId w:val="24"/>
  </w:num>
  <w:num w:numId="15">
    <w:abstractNumId w:val="13"/>
  </w:num>
  <w:num w:numId="16">
    <w:abstractNumId w:val="1"/>
  </w:num>
  <w:num w:numId="17">
    <w:abstractNumId w:val="11"/>
  </w:num>
  <w:num w:numId="18">
    <w:abstractNumId w:val="4"/>
  </w:num>
  <w:num w:numId="19">
    <w:abstractNumId w:val="22"/>
  </w:num>
  <w:num w:numId="20">
    <w:abstractNumId w:val="3"/>
  </w:num>
  <w:num w:numId="21">
    <w:abstractNumId w:val="18"/>
  </w:num>
  <w:num w:numId="22">
    <w:abstractNumId w:val="21"/>
  </w:num>
  <w:num w:numId="23">
    <w:abstractNumId w:val="26"/>
  </w:num>
  <w:num w:numId="24">
    <w:abstractNumId w:val="27"/>
  </w:num>
  <w:num w:numId="25">
    <w:abstractNumId w:val="15"/>
  </w:num>
  <w:num w:numId="26">
    <w:abstractNumId w:val="9"/>
  </w:num>
  <w:num w:numId="27">
    <w:abstractNumId w:val="5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7272E"/>
    <w:rsid w:val="002A3B7C"/>
    <w:rsid w:val="00372389"/>
    <w:rsid w:val="003A25EB"/>
    <w:rsid w:val="00436AA3"/>
    <w:rsid w:val="004467B5"/>
    <w:rsid w:val="00714D73"/>
    <w:rsid w:val="0097272E"/>
    <w:rsid w:val="00DB734F"/>
    <w:rsid w:val="00E6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9</cp:revision>
  <dcterms:created xsi:type="dcterms:W3CDTF">2020-09-24T15:59:00Z</dcterms:created>
  <dcterms:modified xsi:type="dcterms:W3CDTF">2025-10-01T02:44:00Z</dcterms:modified>
</cp:coreProperties>
</file>